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Муниципальное бюджетное дошкольное образовательное учреждение детский сад «Дамырак» с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.С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амагалтай</w:t>
      </w: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Pr="00A64522" w:rsidRDefault="00A64522" w:rsidP="00A64522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A64522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</w:rPr>
        <w:t>Аналитический отчет</w:t>
      </w:r>
      <w:r w:rsidRPr="00A64522">
        <w:rPr>
          <w:rFonts w:ascii="Arial" w:eastAsia="Times New Roman" w:hAnsi="Arial" w:cs="Arial"/>
          <w:color w:val="000000"/>
          <w:sz w:val="52"/>
          <w:szCs w:val="52"/>
        </w:rPr>
        <w:t xml:space="preserve">  </w:t>
      </w:r>
      <w:r w:rsidRPr="00A64522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</w:rPr>
        <w:t>музыкального руководителя:</w:t>
      </w:r>
    </w:p>
    <w:p w:rsidR="00A64522" w:rsidRDefault="00A64522" w:rsidP="00A64522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</w:rPr>
      </w:pPr>
      <w:r w:rsidRPr="00A64522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</w:rPr>
        <w:t xml:space="preserve">о проделанной работе </w:t>
      </w:r>
    </w:p>
    <w:p w:rsidR="00A64522" w:rsidRPr="00A64522" w:rsidRDefault="00A64522" w:rsidP="00A64522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 w:rsidRPr="00A64522"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</w:rPr>
        <w:t>за 2019,2020,2021 учебный год.</w:t>
      </w:r>
    </w:p>
    <w:p w:rsidR="00A64522" w:rsidRP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</w:rPr>
      </w:pPr>
    </w:p>
    <w:p w:rsidR="00A64522" w:rsidRP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52"/>
          <w:szCs w:val="52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A64522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BD0F8D" w:rsidRPr="00BD0F8D" w:rsidRDefault="00460438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64522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В 2019,</w:t>
      </w:r>
      <w:r w:rsidR="00A645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64522">
        <w:rPr>
          <w:rFonts w:ascii="Arial" w:eastAsia="Times New Roman" w:hAnsi="Arial" w:cs="Arial"/>
          <w:b/>
          <w:color w:val="000000"/>
          <w:sz w:val="24"/>
          <w:szCs w:val="24"/>
        </w:rPr>
        <w:t>2020,</w:t>
      </w:r>
      <w:r w:rsidR="00A6452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710768" w:rsidRPr="00A64522">
        <w:rPr>
          <w:rFonts w:ascii="Arial" w:eastAsia="Times New Roman" w:hAnsi="Arial" w:cs="Arial"/>
          <w:b/>
          <w:color w:val="000000"/>
          <w:sz w:val="24"/>
          <w:szCs w:val="24"/>
        </w:rPr>
        <w:t>2021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учебном году регулярно проводилась НОД по музыкальному воспитанию во всех возрастных группах.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НОД проводилась согласно утвержденной сетке два раза в неделю в каждой возрастной группе, в соответствии с возрастом детей, выдержанны по времени.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Каждая форма НОД включала в себя слушание музыки и все виды исполнительства: пение, музыкально - </w:t>
      </w: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ритмические движения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>, игру. Сфера основных видов исполнительства расширялась за счёт включения элементов песенного, игрового, танцевального творчества.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</w:t>
      </w: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новыми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ФГОС дошкольного образования круг задач музыкального воспитания и развития детей расширяется. Основное содержание образовательной области «Музыка», теперь представлено в образовательной области «Художественно-эстетическое развитие» наряду с изобразительным искусством и литературой. Поэтому музыка выступает как один из возможных языков ознакомления детей с окружающим миром, миром предметов и природы и, самое главное, миром человека, его эмоций, переживаний и чувств.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Ставила перед собой такие задачи по музыкальному воспитанию: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Воспитывать любовь и интерес к музыке,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Обогащать музыкальные впечатления детей,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Знакомить с простейшими музыкальными понятиями,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Развивать сенсорные способности, чувство ритма,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Обучать элементарным певческим и двигательным навыкам.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Обучать здоровьесберегающим технологиям.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НОД проводила согласно общеобразовательной программы ДОУ составленн</w:t>
      </w:r>
      <w:r w:rsidR="00460438">
        <w:rPr>
          <w:rFonts w:ascii="Arial" w:eastAsia="Times New Roman" w:hAnsi="Arial" w:cs="Arial"/>
          <w:color w:val="000000"/>
          <w:sz w:val="24"/>
          <w:szCs w:val="24"/>
        </w:rPr>
        <w:t xml:space="preserve">ая на основе программы 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под редакцие</w:t>
      </w:r>
      <w:r w:rsidR="00A64522">
        <w:rPr>
          <w:rFonts w:ascii="Arial" w:eastAsia="Times New Roman" w:hAnsi="Arial" w:cs="Arial"/>
          <w:color w:val="000000"/>
          <w:sz w:val="24"/>
          <w:szCs w:val="24"/>
        </w:rPr>
        <w:t>й Г.В.Черезова</w:t>
      </w:r>
      <w:r w:rsidR="004604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и парциально исп</w:t>
      </w:r>
      <w:r w:rsidR="00A64522">
        <w:rPr>
          <w:rFonts w:ascii="Arial" w:eastAsia="Times New Roman" w:hAnsi="Arial" w:cs="Arial"/>
          <w:color w:val="000000"/>
          <w:sz w:val="24"/>
          <w:szCs w:val="24"/>
        </w:rPr>
        <w:t>ользую в своей работе методику</w:t>
      </w:r>
      <w:proofErr w:type="gramStart"/>
      <w:r w:rsidR="00A64522">
        <w:rPr>
          <w:rFonts w:ascii="Arial" w:eastAsia="Times New Roman" w:hAnsi="Arial" w:cs="Arial"/>
          <w:color w:val="000000"/>
          <w:sz w:val="24"/>
          <w:szCs w:val="24"/>
        </w:rPr>
        <w:t>,п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>рименяю парциальные програм</w:t>
      </w:r>
      <w:r w:rsidR="00460438">
        <w:rPr>
          <w:rFonts w:ascii="Arial" w:eastAsia="Times New Roman" w:hAnsi="Arial" w:cs="Arial"/>
          <w:color w:val="000000"/>
          <w:sz w:val="24"/>
          <w:szCs w:val="24"/>
        </w:rPr>
        <w:t>мы Т. Буренина «Ритмическая мозаика»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. Использую информационные технологии в организации музыкальной деятельности в ДОУ и на музыкальных занятиях, праздниках и т. д.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 процессе НОД дети занимались по следующим разделам: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А) Слушание музыкальных произведений.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Б) Пение и песенное творчество.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В) Музыкально ритмические движения.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Г) Танцы.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Д) Игры и хороводы.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Е) Игра на детских музыкальных инструментах.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В НОД использовала следующие здоровье сберегающие технологии:</w:t>
      </w:r>
    </w:p>
    <w:p w:rsid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lastRenderedPageBreak/>
        <w:t>Дыхательная гимнастика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Ритмо-пластика</w:t>
      </w:r>
      <w:proofErr w:type="gramEnd"/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Фонопедические упражнения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Артикуляционная гимнастика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Психогимнастика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Пальчиковая гимнастика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Речь с движением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Ритмопластика: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развивает чувство ритма, музыкальный слух и вкус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развивает умение правильно и красиво двигаться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укрепляет различные группы мышц и осанку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развивает умение чувствовать и передавать характер музыки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Результаты музыкально-оздоровительной работы: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повышение уровня развития музыкальных и творческих способностей детей;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стабильность эмоционального благополучия каждого ребенка;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повышение уровня речевого развития;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снижение уровня заболеваемости;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стабильность физической и умственной работоспособности во всех сезонах года, не зависимо от погоды.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Анализ выполнения годовых задач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Итоги</w:t>
      </w:r>
      <w:r w:rsidR="00A645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мониторинга освоения программного материала показали, что</w:t>
      </w:r>
      <w:r w:rsidR="00A64522">
        <w:rPr>
          <w:rFonts w:ascii="Arial" w:eastAsia="Times New Roman" w:hAnsi="Arial" w:cs="Arial"/>
          <w:color w:val="000000"/>
          <w:sz w:val="24"/>
          <w:szCs w:val="24"/>
        </w:rPr>
        <w:t xml:space="preserve"> детьми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старшей группы, средней группы, второй младшей группы, </w:t>
      </w:r>
      <w:r w:rsidR="00460438">
        <w:rPr>
          <w:rFonts w:ascii="Arial" w:eastAsia="Times New Roman" w:hAnsi="Arial" w:cs="Arial"/>
          <w:color w:val="000000"/>
          <w:sz w:val="24"/>
          <w:szCs w:val="24"/>
        </w:rPr>
        <w:t xml:space="preserve">первой младшей группы 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материал по образовательной области «Музыка» усвоен на высоком, среднем уровне.</w:t>
      </w:r>
    </w:p>
    <w:p w:rsidR="00BD0F8D" w:rsidRPr="00025B1A" w:rsidRDefault="00460438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25B1A">
        <w:rPr>
          <w:rFonts w:ascii="Arial" w:eastAsia="Times New Roman" w:hAnsi="Arial" w:cs="Arial"/>
          <w:b/>
          <w:color w:val="000000"/>
          <w:sz w:val="24"/>
          <w:szCs w:val="24"/>
        </w:rPr>
        <w:t>Всего обследовано: 4</w:t>
      </w:r>
      <w:r w:rsidR="00BD0F8D" w:rsidRPr="00025B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групп. Из них имеют</w:t>
      </w:r>
    </w:p>
    <w:p w:rsid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64522">
        <w:rPr>
          <w:rFonts w:ascii="Arial" w:eastAsia="Times New Roman" w:hAnsi="Arial" w:cs="Arial"/>
          <w:b/>
          <w:color w:val="000000"/>
          <w:sz w:val="24"/>
          <w:szCs w:val="24"/>
        </w:rPr>
        <w:t>В 2018-2019 году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Высокий уровень - 72%</w:t>
      </w:r>
    </w:p>
    <w:p w:rsid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Средний уровень - 28%</w:t>
      </w:r>
    </w:p>
    <w:p w:rsidR="00A64522" w:rsidRP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4522">
        <w:rPr>
          <w:rFonts w:ascii="Arial" w:eastAsia="Times New Roman" w:hAnsi="Arial" w:cs="Arial"/>
          <w:b/>
          <w:color w:val="000000"/>
          <w:sz w:val="24"/>
          <w:szCs w:val="24"/>
        </w:rPr>
        <w:t>В 2019-2020 году:</w:t>
      </w:r>
    </w:p>
    <w:p w:rsid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Высокий уровень - 74%</w:t>
      </w:r>
    </w:p>
    <w:p w:rsid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Средний уровень – 26%</w:t>
      </w:r>
    </w:p>
    <w:p w:rsidR="00A64522" w:rsidRPr="00A64522" w:rsidRDefault="00A64522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64522">
        <w:rPr>
          <w:rFonts w:ascii="Arial" w:eastAsia="Times New Roman" w:hAnsi="Arial" w:cs="Arial"/>
          <w:b/>
          <w:color w:val="000000"/>
          <w:sz w:val="24"/>
          <w:szCs w:val="24"/>
        </w:rPr>
        <w:t>В 2020-2021 году: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Высокий уровень – 76%.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Средний уровень – 24%.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Исходя из поставленных перед педагогическим коллективом годовых задач, я, как музыкальный руководитель, также определила для себя задачи по художественно-эстетическому развитию детей: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1. Развивать интонационную выразительность речи;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2. Развивать координацию слова и движения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3. Формирование элементарных представлений о видах искусства;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4. Восприятие музыки, художественной литературы, фольклора;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5. Стимулирование сопереживания персонажам художественных произведений;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6. Реализацию самостоятельной творческой деятельности детей (изобразительной, конструктивно-модельной, музыкальной и др.).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Необходимо предусматривать различные формы решения программных задач музыкально – художественного воспитания по основным разделам образовательной деятельности: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В совместной деятельности педагогов и детей;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В совместной деятельности с семьей;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В самостоятельной деятельности детей;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При организации режимных моментов.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Для этого мною разрабатывается планирование образовательной деятельности, с учетом интеграция всех образовательных областей.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Все перечисленные задачи успешно решаются в различных видах деятельности: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1. Беседы</w:t>
      </w:r>
    </w:p>
    <w:p w:rsidR="00BD0F8D" w:rsidRPr="00BD0F8D" w:rsidRDefault="00CB040E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П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>евческая работа с детьми,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3. Организация культурно-досуговой деятельности детей и привлечение к ней родителей (участие родителей в совместных мероприятиях ДОУ).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В течении </w:t>
      </w:r>
      <w:r w:rsidR="00CB040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все эти годы</w:t>
      </w: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были проведены следующие мероприятия:</w:t>
      </w:r>
    </w:p>
    <w:p w:rsidR="00BD0F8D" w:rsidRPr="00CB040E" w:rsidRDefault="00BD0F8D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r w:rsidRPr="00CB040E">
        <w:rPr>
          <w:rFonts w:ascii="Arial" w:eastAsia="Times New Roman" w:hAnsi="Arial" w:cs="Arial"/>
          <w:b/>
          <w:color w:val="767676"/>
          <w:sz w:val="24"/>
          <w:szCs w:val="24"/>
        </w:rPr>
        <w:t>Осенние праздники</w:t>
      </w:r>
    </w:p>
    <w:p w:rsidR="00BD0F8D" w:rsidRPr="00CB040E" w:rsidRDefault="00CB040E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r>
        <w:rPr>
          <w:rFonts w:ascii="Arial" w:eastAsia="Times New Roman" w:hAnsi="Arial" w:cs="Arial"/>
          <w:b/>
          <w:color w:val="767676"/>
          <w:sz w:val="24"/>
          <w:szCs w:val="24"/>
        </w:rPr>
        <w:t>День Матери</w:t>
      </w:r>
    </w:p>
    <w:p w:rsidR="00BD0F8D" w:rsidRDefault="00CB040E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r>
        <w:rPr>
          <w:rFonts w:ascii="Arial" w:eastAsia="Times New Roman" w:hAnsi="Arial" w:cs="Arial"/>
          <w:b/>
          <w:color w:val="767676"/>
          <w:sz w:val="24"/>
          <w:szCs w:val="24"/>
        </w:rPr>
        <w:t>Новый год</w:t>
      </w:r>
    </w:p>
    <w:p w:rsidR="00CB040E" w:rsidRPr="00CB040E" w:rsidRDefault="00CB040E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r>
        <w:rPr>
          <w:rFonts w:ascii="Arial" w:eastAsia="Times New Roman" w:hAnsi="Arial" w:cs="Arial"/>
          <w:b/>
          <w:color w:val="767676"/>
          <w:sz w:val="24"/>
          <w:szCs w:val="24"/>
        </w:rPr>
        <w:t>Шагаа</w:t>
      </w:r>
    </w:p>
    <w:p w:rsidR="00BD0F8D" w:rsidRPr="00CB040E" w:rsidRDefault="00BD0F8D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r w:rsidRPr="00CB040E">
        <w:rPr>
          <w:rFonts w:ascii="Arial" w:eastAsia="Times New Roman" w:hAnsi="Arial" w:cs="Arial"/>
          <w:b/>
          <w:color w:val="767676"/>
          <w:sz w:val="24"/>
          <w:szCs w:val="24"/>
        </w:rPr>
        <w:t>День 8 марта</w:t>
      </w:r>
    </w:p>
    <w:p w:rsidR="00BD0F8D" w:rsidRPr="00CB040E" w:rsidRDefault="00BD0F8D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proofErr w:type="gramStart"/>
      <w:r w:rsidRPr="00CB040E">
        <w:rPr>
          <w:rFonts w:ascii="Arial" w:eastAsia="Times New Roman" w:hAnsi="Arial" w:cs="Arial"/>
          <w:b/>
          <w:color w:val="767676"/>
          <w:sz w:val="24"/>
          <w:szCs w:val="24"/>
        </w:rPr>
        <w:t>Праздник</w:t>
      </w:r>
      <w:proofErr w:type="gramEnd"/>
      <w:r w:rsidRPr="00CB040E">
        <w:rPr>
          <w:rFonts w:ascii="Arial" w:eastAsia="Times New Roman" w:hAnsi="Arial" w:cs="Arial"/>
          <w:b/>
          <w:color w:val="767676"/>
          <w:sz w:val="24"/>
          <w:szCs w:val="24"/>
        </w:rPr>
        <w:t xml:space="preserve"> посвящённый Дню Победы</w:t>
      </w:r>
    </w:p>
    <w:p w:rsidR="00BD0F8D" w:rsidRDefault="00CB040E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r>
        <w:rPr>
          <w:rFonts w:ascii="Arial" w:eastAsia="Times New Roman" w:hAnsi="Arial" w:cs="Arial"/>
          <w:b/>
          <w:color w:val="767676"/>
          <w:sz w:val="24"/>
          <w:szCs w:val="24"/>
        </w:rPr>
        <w:t>До, свидания детский сад!</w:t>
      </w:r>
    </w:p>
    <w:p w:rsidR="00CB040E" w:rsidRPr="00CB040E" w:rsidRDefault="00CB040E" w:rsidP="00BD0F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767676"/>
          <w:sz w:val="24"/>
          <w:szCs w:val="24"/>
        </w:rPr>
      </w:pPr>
      <w:r>
        <w:rPr>
          <w:rFonts w:ascii="Arial" w:eastAsia="Times New Roman" w:hAnsi="Arial" w:cs="Arial"/>
          <w:b/>
          <w:color w:val="767676"/>
          <w:sz w:val="24"/>
          <w:szCs w:val="24"/>
        </w:rPr>
        <w:t>Здравствуй лето!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Как мне кажется – праздники стали более качественные, яркие, и интересные, творческие.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Не могу не сказать что успех праздничных мероприятий – это успех всего коллектива. Слаженность, взаимовыручка, переживание за детское мероприятие – посильный вклад всех педагогов </w:t>
      </w: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нашего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ДОУ.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Так же вести работу с родителями помогали педагоги </w:t>
      </w: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нашего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ДОУ: родители изготавливали костюмы для детских выступлений, принимали активное участие на утренниках, во всех группах.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Считаю, что привлечение родителей на утренниках – это обязательное, и очень важное требование новых стандартов ФГОС. Планирую расширить эту задачу, продолжать привлекать родителей к праздничной жизни </w:t>
      </w: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нашего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ДОУ участием на праздниках и конкурсах. Чтобы они прониклись жизнью детского сада, задать интерес к нашим мероприятиям.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В нашем детском саду </w:t>
      </w: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очень много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талантливых детей, и музыкальное образование многим нашим воспитанникам пойдёт только на пользу. Так как музыка – это первоисточник </w:t>
      </w:r>
      <w:proofErr w:type="gramStart"/>
      <w:r w:rsidRPr="00BD0F8D">
        <w:rPr>
          <w:rFonts w:ascii="Arial" w:eastAsia="Times New Roman" w:hAnsi="Arial" w:cs="Arial"/>
          <w:color w:val="000000"/>
          <w:sz w:val="24"/>
          <w:szCs w:val="24"/>
        </w:rPr>
        <w:t>прекрасного</w:t>
      </w:r>
      <w:proofErr w:type="gramEnd"/>
      <w:r w:rsidRPr="00BD0F8D">
        <w:rPr>
          <w:rFonts w:ascii="Arial" w:eastAsia="Times New Roman" w:hAnsi="Arial" w:cs="Arial"/>
          <w:color w:val="000000"/>
          <w:sz w:val="24"/>
          <w:szCs w:val="24"/>
        </w:rPr>
        <w:t>. Музыка развивает воображение, мышление, речь, движение.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В течение </w:t>
      </w:r>
      <w:r w:rsidR="00CB040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2019,</w:t>
      </w:r>
      <w:r w:rsidR="00025B1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CB040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2020,2021 учебном году</w:t>
      </w: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обновлялись методические пособия, дидактические игры и атрибуты, костюмы к праздникам.</w:t>
      </w:r>
      <w:proofErr w:type="gramEnd"/>
    </w:p>
    <w:p w:rsidR="00BD0F8D" w:rsidRPr="00BD0F8D" w:rsidRDefault="00025B1A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У</w:t>
      </w:r>
      <w:r w:rsidR="00BD0F8D"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частвовала с детьми </w:t>
      </w:r>
      <w:r w:rsidR="00996AD9">
        <w:rPr>
          <w:rFonts w:ascii="Arial" w:eastAsia="Times New Roman" w:hAnsi="Arial" w:cs="Arial"/>
          <w:color w:val="000000"/>
          <w:sz w:val="24"/>
          <w:szCs w:val="24"/>
        </w:rPr>
        <w:t>старшей группы «Маша и Медведь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», и </w:t>
      </w:r>
      <w:r w:rsidR="00996AD9">
        <w:rPr>
          <w:rFonts w:ascii="Arial" w:eastAsia="Times New Roman" w:hAnsi="Arial" w:cs="Arial"/>
          <w:color w:val="000000"/>
          <w:sz w:val="24"/>
          <w:szCs w:val="24"/>
        </w:rPr>
        <w:t>средней группой «Смешарики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>» в онлайн –</w:t>
      </w:r>
      <w:r w:rsidR="00996AD9">
        <w:rPr>
          <w:rFonts w:ascii="Arial" w:eastAsia="Times New Roman" w:hAnsi="Arial" w:cs="Arial"/>
          <w:color w:val="000000"/>
          <w:sz w:val="24"/>
          <w:szCs w:val="24"/>
        </w:rPr>
        <w:t xml:space="preserve"> олимпиадах, 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>где воспитанники этих групп занимали призовые места.</w:t>
      </w:r>
    </w:p>
    <w:p w:rsidR="00BD0F8D" w:rsidRPr="00BD0F8D" w:rsidRDefault="00996AD9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 10-ю детьми группы «Маша и Медведь»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участвовали заочно в Международ</w:t>
      </w:r>
      <w:r>
        <w:rPr>
          <w:rFonts w:ascii="Arial" w:eastAsia="Times New Roman" w:hAnsi="Arial" w:cs="Arial"/>
          <w:color w:val="000000"/>
          <w:sz w:val="24"/>
          <w:szCs w:val="24"/>
        </w:rPr>
        <w:t>ном конкурс</w:t>
      </w:r>
      <w:r w:rsidR="00025B1A"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>, в связи с болезнью детей не смогли принять участие очно. Дети получили грамоты и сертификаты.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Я сама принимала участие в педагогических конкурсах различных уровней и занимала призовые места.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Имею свои сайты, которые пополняютс</w:t>
      </w:r>
      <w:r w:rsidR="00996AD9">
        <w:rPr>
          <w:rFonts w:ascii="Arial" w:eastAsia="Times New Roman" w:hAnsi="Arial" w:cs="Arial"/>
          <w:color w:val="000000"/>
          <w:sz w:val="24"/>
          <w:szCs w:val="24"/>
        </w:rPr>
        <w:t xml:space="preserve">я сценариями праздников, 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консультациями для родителей и педагогов, выкладываю фотоотчёты и получаю положительные комментариями, а некоторые даже просят поделиться опытом, просят консультации, по тем или иным вопросам.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Для реализации поставленных задач я соблюдала следующие условия: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а) учитываю возрастные и индивидуальные особенности детей;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б) веду сотрудничество и целенаправленную работу с педагогическим коллективом и родителями;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в) учитываю взаимодействие ребёнка с той социальной средой, в которой он живёт;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г) создаю в учреждение образовательную среду, которая даёт возможность каждому ребёнку творчески раскрыться;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д) использую широкий комплекс методов и приёмов обучения и воспитания дошкольников.</w:t>
      </w:r>
    </w:p>
    <w:p w:rsidR="00025B1A" w:rsidRDefault="00025B1A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lastRenderedPageBreak/>
        <w:t>Результативность моей работы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 в данном направлении показывает мониторинг музыкальной деятельности. Каждый год, показатель развития музыкальной деятельности стабильно увеличивается. Моя работа в данном направлении носит системный характер.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 следующем учебном году запланировала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 вечера развлечений один раз в месяц для каждой группы, что даст возможность принять участие в различных сценариях всем воспитанникам ДОУ и так же воспитателям. Так как это будет совместная работа со всеми воспитателями ДОУ, а так же планирую к этим мероприятиям привлекать и родителей воспитанников.</w:t>
      </w:r>
    </w:p>
    <w:p w:rsidR="00996AD9" w:rsidRDefault="00996AD9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Выводы: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Считаю работу по музыкальному воспитанию в нашем детском саду удовлетворительной: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Созданы условия для развития музыкальных способностей детей;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В работе используются новые современные технологии по музыкальному воспитанию детей;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• Пополняется дидактический материал по всем разделам музыкального воспитания;</w:t>
      </w:r>
    </w:p>
    <w:p w:rsidR="00BD0F8D" w:rsidRPr="00BD0F8D" w:rsidRDefault="00996AD9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• Создана  библиотека </w:t>
      </w:r>
      <w:r w:rsidR="00BD0F8D"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методического материала.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В результате проводимой мною работы повысился интерес детей к слушанию музыки, расширился их "интонационный словарь". Дети научились вслушиваться в музыку, размышлять о ней, анализировать и понимать выраженные в ней чувства, овлад</w:t>
      </w:r>
      <w:r w:rsidR="005D7EDA">
        <w:rPr>
          <w:rFonts w:ascii="Arial" w:eastAsia="Times New Roman" w:hAnsi="Arial" w:cs="Arial"/>
          <w:color w:val="000000"/>
          <w:sz w:val="24"/>
          <w:szCs w:val="24"/>
        </w:rPr>
        <w:t>ели приемами образного мышления.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У детей сформировались основы музыкально-эстетического сознания и музыкальной культуры. Большую работу веду по самообразованию, овладеваю современным содержанием воспитательно-образовательного процесса в обучении и воспитании дошкольников. Стремлюсь обогатить не только свой практический опыт, но и развивать себя как личность.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Веду активную работу по распространению педагогического опыта. С помощью сайта можно распространить нужную информацию в сжатые строки, поделиться новостями, разместить учебно-методические разработки, консультативный материал, фото-отчёты.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В связи с этим актуальным является систематическое использование ИКТ технологий в процессе музыкальной деятельности, позволяющее конкретизировать впечатления, разбудить фантазию, проиллюстрировать незнакомые явления, образы, познакомить с музыкальными инструментами и т.д. Для дальнейшего развития данного направления педагогической деятельности: необходимо приобрести новое техническое оборудование: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D7E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микрофон;</w:t>
      </w:r>
    </w:p>
    <w:p w:rsid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D7EDA">
        <w:rPr>
          <w:rFonts w:ascii="Arial" w:eastAsia="Times New Roman" w:hAnsi="Arial" w:cs="Arial"/>
          <w:color w:val="000000"/>
          <w:sz w:val="24"/>
          <w:szCs w:val="24"/>
        </w:rPr>
        <w:t xml:space="preserve"> магнитофон</w:t>
      </w:r>
    </w:p>
    <w:p w:rsidR="005D7EDA" w:rsidRPr="00BD0F8D" w:rsidRDefault="005D7EDA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колонка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Продолжать пополнять костюмерную сценическими и ролевыми костюмами.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lastRenderedPageBreak/>
        <w:t>На следующий учебный год я ставлю такие задачи: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-. Продолжать изучать новые программы и методическую литературу в контексте с ФГОС.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-Продолжать знакомиться с новыми педагогическими технологиями через предметные издания и Интернет - Продолжать совершенствовать свои знания в области классической и современной психологии и педагогики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-Продолжать совершенствовать знания современного содержания дошкольного образования воспитанников в области музыкального воспитания.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 Продолжать знакомиться с новыми формами, методами и приёмами обучения.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- Продолжать принимать активное участие в работе МО </w:t>
      </w:r>
      <w:r w:rsidR="005D7EDA">
        <w:rPr>
          <w:rFonts w:ascii="Arial" w:eastAsia="Times New Roman" w:hAnsi="Arial" w:cs="Arial"/>
          <w:color w:val="000000"/>
          <w:sz w:val="24"/>
          <w:szCs w:val="24"/>
        </w:rPr>
        <w:t>музыкальных руководителей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>, педагогических советах, семинарах.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-Продолжать организовывать работу с одарёнными детьми и принимать участие в музыкальных творческих конкурсах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 Продолжать изучать опыт работы лучших педагогов и коллег своего М</w:t>
      </w:r>
      <w:r w:rsidR="005D7EDA">
        <w:rPr>
          <w:rFonts w:ascii="Arial" w:eastAsia="Times New Roman" w:hAnsi="Arial" w:cs="Arial"/>
          <w:color w:val="000000"/>
          <w:sz w:val="24"/>
          <w:szCs w:val="24"/>
        </w:rPr>
        <w:t>БДОУ района,</w:t>
      </w: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 коллег через Интернет.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 Продолжать принимать участие в профессиональных конкурсах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-Продолжать посещать занятия коллег и участвовать в обмене опытом.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 xml:space="preserve">-Продолжать проводить открытые занятия для коллег по работе, </w:t>
      </w:r>
      <w:r w:rsidR="005D7EDA">
        <w:rPr>
          <w:rFonts w:ascii="Arial" w:eastAsia="Times New Roman" w:hAnsi="Arial" w:cs="Arial"/>
          <w:color w:val="000000"/>
          <w:sz w:val="24"/>
          <w:szCs w:val="24"/>
        </w:rPr>
        <w:t>музыкальных руководителей.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 Продолжать внедрять в образовательный процесс здоровьесберегающие технологии.</w:t>
      </w:r>
    </w:p>
    <w:p w:rsidR="00BD0F8D" w:rsidRPr="00BD0F8D" w:rsidRDefault="00BD0F8D" w:rsidP="00BD0F8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D0F8D">
        <w:rPr>
          <w:rFonts w:ascii="Arial" w:eastAsia="Times New Roman" w:hAnsi="Arial" w:cs="Arial"/>
          <w:color w:val="000000"/>
          <w:sz w:val="24"/>
          <w:szCs w:val="24"/>
        </w:rPr>
        <w:t>-Продолжать вести здоровый образ жизни.</w:t>
      </w:r>
    </w:p>
    <w:p w:rsidR="00C61223" w:rsidRDefault="00C61223"/>
    <w:sectPr w:rsidR="00C61223" w:rsidSect="0008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571C"/>
    <w:multiLevelType w:val="multilevel"/>
    <w:tmpl w:val="0FF4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F8D"/>
    <w:rsid w:val="00025B1A"/>
    <w:rsid w:val="0008578F"/>
    <w:rsid w:val="0011103E"/>
    <w:rsid w:val="00460438"/>
    <w:rsid w:val="005D7EDA"/>
    <w:rsid w:val="00710768"/>
    <w:rsid w:val="00996AD9"/>
    <w:rsid w:val="00A64522"/>
    <w:rsid w:val="00BD0F8D"/>
    <w:rsid w:val="00C61223"/>
    <w:rsid w:val="00CB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0F8D"/>
    <w:rPr>
      <w:b/>
      <w:bCs/>
    </w:rPr>
  </w:style>
  <w:style w:type="character" w:styleId="a5">
    <w:name w:val="Emphasis"/>
    <w:basedOn w:val="a0"/>
    <w:uiPriority w:val="20"/>
    <w:qFormat/>
    <w:rsid w:val="00BD0F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6</cp:revision>
  <dcterms:created xsi:type="dcterms:W3CDTF">2021-04-27T08:24:00Z</dcterms:created>
  <dcterms:modified xsi:type="dcterms:W3CDTF">2021-04-27T09:25:00Z</dcterms:modified>
</cp:coreProperties>
</file>