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F1" w:rsidRDefault="005945F1" w:rsidP="0059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945F1" w:rsidRDefault="005945F1" w:rsidP="00594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«Дамырак»</w:t>
      </w:r>
      <w:r w:rsidR="00BE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амагалтай</w:t>
      </w: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BE76B1" w:rsidRDefault="005945F1" w:rsidP="005945F1">
      <w:pPr>
        <w:jc w:val="center"/>
        <w:rPr>
          <w:rFonts w:ascii="Monotype Corsiva" w:hAnsi="Monotype Corsiva"/>
          <w:b/>
          <w:sz w:val="52"/>
          <w:szCs w:val="52"/>
        </w:rPr>
      </w:pPr>
      <w:r w:rsidRPr="00B8338C">
        <w:rPr>
          <w:rFonts w:ascii="Monotype Corsiva" w:hAnsi="Monotype Corsiva"/>
          <w:b/>
          <w:sz w:val="52"/>
          <w:szCs w:val="52"/>
        </w:rPr>
        <w:t>Отчет о проделанной работе м</w:t>
      </w:r>
      <w:r w:rsidR="009A5099">
        <w:rPr>
          <w:rFonts w:ascii="Monotype Corsiva" w:hAnsi="Monotype Corsiva"/>
          <w:b/>
          <w:sz w:val="52"/>
          <w:szCs w:val="52"/>
        </w:rPr>
        <w:t>узыкального руководителя</w:t>
      </w:r>
    </w:p>
    <w:p w:rsidR="005945F1" w:rsidRPr="00B8338C" w:rsidRDefault="009A5099" w:rsidP="005945F1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 xml:space="preserve"> за 2020-2021</w:t>
      </w:r>
      <w:r w:rsidR="00BE76B1">
        <w:rPr>
          <w:rFonts w:ascii="Monotype Corsiva" w:hAnsi="Monotype Corsiva"/>
          <w:b/>
          <w:sz w:val="52"/>
          <w:szCs w:val="52"/>
        </w:rPr>
        <w:t xml:space="preserve"> учебный год</w:t>
      </w: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Pr="002E2F98" w:rsidRDefault="00BE76B1" w:rsidP="0059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A5099">
        <w:rPr>
          <w:rFonts w:ascii="Times New Roman" w:hAnsi="Times New Roman" w:cs="Times New Roman"/>
          <w:sz w:val="28"/>
          <w:szCs w:val="28"/>
        </w:rPr>
        <w:t>За период с 01.09. 2020 г. по  31.05.2021</w:t>
      </w:r>
      <w:r w:rsidR="005945F1" w:rsidRPr="002E2F98">
        <w:rPr>
          <w:rFonts w:ascii="Times New Roman" w:hAnsi="Times New Roman" w:cs="Times New Roman"/>
          <w:sz w:val="28"/>
          <w:szCs w:val="28"/>
        </w:rPr>
        <w:t xml:space="preserve"> г. была проделана следующая работа:</w:t>
      </w:r>
    </w:p>
    <w:p w:rsidR="005945F1" w:rsidRPr="002E2F98" w:rsidRDefault="009A5099" w:rsidP="0059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5945F1" w:rsidRPr="002E2F98">
        <w:rPr>
          <w:rFonts w:ascii="Times New Roman" w:hAnsi="Times New Roman" w:cs="Times New Roman"/>
          <w:sz w:val="28"/>
          <w:szCs w:val="28"/>
        </w:rPr>
        <w:t xml:space="preserve"> учебном году я регулярно проводила НОД по музыкальному воспитанию во всех возрастных группах, которые соответствовали возра</w:t>
      </w:r>
      <w:r w:rsidR="005945F1">
        <w:rPr>
          <w:rFonts w:ascii="Times New Roman" w:hAnsi="Times New Roman" w:cs="Times New Roman"/>
          <w:sz w:val="28"/>
          <w:szCs w:val="28"/>
        </w:rPr>
        <w:t>сту детей.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В процессе занятий дети занимались по следующим разделам: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Музыкально - ритмические  движения.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Развитие  чувства  ритма.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Слушание музыкальных произведений.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Пение и песенное творчество.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Танцевальное,  танцевально – игровое  творчество.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Игры и хороводы.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 Занятия проводились два раза в неделю в каждой возрастной группе, соответствовали возрасту детей, выдержаны по времени.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Ставила перед собой следующие  задачи по музыкальному воспитанию: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• Воспитывать любовь и интерес к музыке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• Обогащать музыкальные впечатления детей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• Знакомить с простейшими музыкальными понятиями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• Развивать  чувство ритма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• Обучать элементарным п</w:t>
      </w:r>
      <w:r>
        <w:rPr>
          <w:rFonts w:ascii="Times New Roman" w:hAnsi="Times New Roman" w:cs="Times New Roman"/>
          <w:sz w:val="28"/>
          <w:szCs w:val="28"/>
        </w:rPr>
        <w:t>евческим и двигательным навыкам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Считаю, что поставленные музыкальные задачи для каждой возрастной группы были выполнены.</w:t>
      </w: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 НОД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 по программе Г. В. Черезова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6A3B88">
        <w:rPr>
          <w:rFonts w:ascii="Times New Roman" w:hAnsi="Times New Roman" w:cs="Times New Roman"/>
          <w:b/>
          <w:sz w:val="28"/>
          <w:szCs w:val="28"/>
        </w:rPr>
        <w:t xml:space="preserve"> Цель занятий</w:t>
      </w:r>
      <w:r w:rsidRPr="002E2F98">
        <w:rPr>
          <w:rFonts w:ascii="Times New Roman" w:hAnsi="Times New Roman" w:cs="Times New Roman"/>
          <w:sz w:val="28"/>
          <w:szCs w:val="28"/>
        </w:rPr>
        <w:t>: активизировать детей посредством звучания музыкальных произведений, повышать работоспособность дыхательной, мышечной систем организма.</w:t>
      </w:r>
    </w:p>
    <w:p w:rsidR="00BC3A1A" w:rsidRDefault="00BC3A1A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lastRenderedPageBreak/>
        <w:t>В течени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года были проведены следующие мероприятия: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«День знаний» - </w:t>
      </w:r>
      <w:r w:rsidRPr="002E2F98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(старшая группа)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«Золотая осень»</w:t>
      </w:r>
      <w:r w:rsidR="00BC3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F98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3.  «День матери»</w:t>
      </w:r>
      <w:r w:rsidR="00BC3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«Новый год»- </w:t>
      </w:r>
      <w:r w:rsidRPr="002E2F98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5. «День защитников Отечества» 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2F98">
        <w:rPr>
          <w:rFonts w:ascii="Times New Roman" w:hAnsi="Times New Roman" w:cs="Times New Roman"/>
          <w:sz w:val="28"/>
          <w:szCs w:val="28"/>
        </w:rPr>
        <w:t>евраль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6. «8 Марта»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- Март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7. «День Победы»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- Май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8. «Выпускной праздник»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- Май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5945F1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9. «День защиты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-  1 Июня</w:t>
      </w:r>
      <w:r>
        <w:rPr>
          <w:rFonts w:ascii="Times New Roman" w:hAnsi="Times New Roman" w:cs="Times New Roman"/>
          <w:sz w:val="28"/>
          <w:szCs w:val="28"/>
        </w:rPr>
        <w:t xml:space="preserve"> (Все группы)</w:t>
      </w:r>
    </w:p>
    <w:p w:rsidR="00BE76B1" w:rsidRPr="002E2F98" w:rsidRDefault="00BE76B1" w:rsidP="005945F1">
      <w:pPr>
        <w:rPr>
          <w:rFonts w:ascii="Times New Roman" w:hAnsi="Times New Roman" w:cs="Times New Roman"/>
          <w:sz w:val="28"/>
          <w:szCs w:val="28"/>
        </w:rPr>
      </w:pP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 В течение года изготовлялись методические пособи</w:t>
      </w:r>
      <w:r>
        <w:rPr>
          <w:rFonts w:ascii="Times New Roman" w:hAnsi="Times New Roman" w:cs="Times New Roman"/>
          <w:sz w:val="28"/>
          <w:szCs w:val="28"/>
        </w:rPr>
        <w:t>я, дидактические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костюмы к праздникам. В этом  году  были приобретены и изготовл</w:t>
      </w:r>
      <w:r>
        <w:rPr>
          <w:rFonts w:ascii="Times New Roman" w:hAnsi="Times New Roman" w:cs="Times New Roman"/>
          <w:sz w:val="28"/>
          <w:szCs w:val="28"/>
        </w:rPr>
        <w:t>ены следующие костюмы</w:t>
      </w:r>
      <w:r w:rsidRPr="002E2F98">
        <w:rPr>
          <w:rFonts w:ascii="Times New Roman" w:hAnsi="Times New Roman" w:cs="Times New Roman"/>
          <w:sz w:val="28"/>
          <w:szCs w:val="28"/>
        </w:rPr>
        <w:t>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1. Костюмы для танца</w:t>
      </w:r>
      <w:r>
        <w:rPr>
          <w:rFonts w:ascii="Times New Roman" w:hAnsi="Times New Roman" w:cs="Times New Roman"/>
          <w:sz w:val="28"/>
          <w:szCs w:val="28"/>
        </w:rPr>
        <w:t xml:space="preserve"> «Ээлдек шынгырааш</w:t>
      </w:r>
      <w:r w:rsidRPr="002E2F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для девочек.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2. Костюмы для танца «</w:t>
      </w:r>
      <w:r>
        <w:rPr>
          <w:rFonts w:ascii="Times New Roman" w:hAnsi="Times New Roman" w:cs="Times New Roman"/>
          <w:sz w:val="28"/>
          <w:szCs w:val="28"/>
        </w:rPr>
        <w:t xml:space="preserve">Аъдым» - 8 </w:t>
      </w:r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мальчиков</w:t>
      </w:r>
      <w:r w:rsidRPr="002E2F98">
        <w:rPr>
          <w:rFonts w:ascii="Times New Roman" w:hAnsi="Times New Roman" w:cs="Times New Roman"/>
          <w:sz w:val="28"/>
          <w:szCs w:val="28"/>
        </w:rPr>
        <w:t>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Музыкально-дидактические игры: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1.«Веселые подружки»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2.«Музыкальная лесенка»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3.«Иллюстрации для слушания музыки»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4.«Где мои детки» и др.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    Была  организована  работа  с родителями, запланированная по годовому плану и повседневная, в виде небольших консультаций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>одительские собрания, участие в праздниках и развлечениях)</w:t>
      </w:r>
    </w:p>
    <w:p w:rsidR="005945F1" w:rsidRPr="002E2F98" w:rsidRDefault="009A5099" w:rsidP="0059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5945F1" w:rsidRPr="002E2F98">
        <w:rPr>
          <w:rFonts w:ascii="Times New Roman" w:hAnsi="Times New Roman" w:cs="Times New Roman"/>
          <w:sz w:val="28"/>
          <w:szCs w:val="28"/>
        </w:rPr>
        <w:t xml:space="preserve"> учебном  году  наши воспитанники  принимали  активное участие в </w:t>
      </w:r>
      <w:r w:rsidR="005945F1">
        <w:rPr>
          <w:rFonts w:ascii="Times New Roman" w:hAnsi="Times New Roman" w:cs="Times New Roman"/>
          <w:sz w:val="28"/>
          <w:szCs w:val="28"/>
        </w:rPr>
        <w:t>муниципальных</w:t>
      </w:r>
      <w:r w:rsidR="005945F1" w:rsidRPr="002E2F98">
        <w:rPr>
          <w:rFonts w:ascii="Times New Roman" w:hAnsi="Times New Roman" w:cs="Times New Roman"/>
          <w:sz w:val="28"/>
          <w:szCs w:val="28"/>
        </w:rPr>
        <w:t xml:space="preserve"> конкурсах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Осуществлялась в течени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года работа в  орг. комитете по организации и проведении муниципа</w:t>
      </w:r>
      <w:r w:rsidR="009A5099">
        <w:rPr>
          <w:rFonts w:ascii="Times New Roman" w:hAnsi="Times New Roman" w:cs="Times New Roman"/>
          <w:sz w:val="28"/>
          <w:szCs w:val="28"/>
        </w:rPr>
        <w:t>льных</w:t>
      </w:r>
      <w:r w:rsidRPr="002E2F98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5945F1" w:rsidRPr="002E2F98" w:rsidRDefault="009A5099" w:rsidP="005945F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2020-2021</w:t>
      </w:r>
      <w:r w:rsidR="005945F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5945F1" w:rsidRPr="002E2F98">
        <w:rPr>
          <w:rFonts w:ascii="Times New Roman" w:hAnsi="Times New Roman" w:cs="Times New Roman"/>
          <w:sz w:val="28"/>
          <w:szCs w:val="28"/>
        </w:rPr>
        <w:t xml:space="preserve">  участвовала в муниципальных, и в районных, и в республиканских конкурсах.</w:t>
      </w:r>
      <w:proofErr w:type="gramEnd"/>
      <w:r w:rsidR="005945F1" w:rsidRPr="002E2F98">
        <w:rPr>
          <w:rFonts w:ascii="Times New Roman" w:hAnsi="Times New Roman" w:cs="Times New Roman"/>
          <w:sz w:val="28"/>
          <w:szCs w:val="28"/>
        </w:rPr>
        <w:t xml:space="preserve">  И получала </w:t>
      </w:r>
      <w:r w:rsidR="005945F1">
        <w:rPr>
          <w:rFonts w:ascii="Times New Roman" w:hAnsi="Times New Roman" w:cs="Times New Roman"/>
          <w:sz w:val="28"/>
          <w:szCs w:val="28"/>
        </w:rPr>
        <w:t xml:space="preserve"> </w:t>
      </w:r>
      <w:r w:rsidR="005945F1" w:rsidRPr="002E2F98">
        <w:rPr>
          <w:rFonts w:ascii="Times New Roman" w:hAnsi="Times New Roman" w:cs="Times New Roman"/>
          <w:sz w:val="28"/>
          <w:szCs w:val="28"/>
        </w:rPr>
        <w:t>награды: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1.Почетной грамотой от Глава  Хурала Представителей Тес</w:t>
      </w:r>
      <w:r>
        <w:rPr>
          <w:rFonts w:ascii="Times New Roman" w:hAnsi="Times New Roman" w:cs="Times New Roman"/>
          <w:sz w:val="28"/>
          <w:szCs w:val="28"/>
        </w:rPr>
        <w:t>-Хемского кожууна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F98">
        <w:rPr>
          <w:rFonts w:ascii="Times New Roman" w:hAnsi="Times New Roman" w:cs="Times New Roman"/>
          <w:sz w:val="28"/>
          <w:szCs w:val="28"/>
        </w:rPr>
        <w:t xml:space="preserve"> за добросовестный труд, в деле воспитания и обучения подрастающего поколения.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2.Грамотой за активное участие от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 и от  Министерст</w:t>
      </w:r>
      <w:r w:rsidRPr="002E2F98">
        <w:rPr>
          <w:rFonts w:ascii="Times New Roman" w:hAnsi="Times New Roman" w:cs="Times New Roman"/>
          <w:sz w:val="28"/>
          <w:szCs w:val="28"/>
        </w:rPr>
        <w:t>ва Культуры в Республиканском конкурсе «Фигурный вальс»</w:t>
      </w:r>
      <w:proofErr w:type="gramStart"/>
      <w:r w:rsidRPr="002E2F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3.Грамотой от Управления Культуры Тес-Хемского кожууна в конкурсе «Тес-Хем страна танцоров».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4.Благодарность от родителей.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На следующий учебный год я ставлю такие задачи: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 Знакомиться с новыми формами, методами и приёмами обучения.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- Принимать активное участие в работе МО музыкальных руководителей   районах, педагогических советах, семинарах 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-Организовать работу с одарёнными детьми и принимать участие в музыкальных творческих конкурсах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-Изучать опыт работы лучших педагогов и коллег своего МБДОУ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-Посещать занятия коллег и участвовать в обмене опытом.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>-Проводить открытые занятия для коллег по работе.</w:t>
      </w:r>
    </w:p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  <w:r w:rsidRPr="002E2F98">
        <w:rPr>
          <w:rFonts w:ascii="Times New Roman" w:hAnsi="Times New Roman" w:cs="Times New Roman"/>
          <w:sz w:val="28"/>
          <w:szCs w:val="28"/>
        </w:rPr>
        <w:t xml:space="preserve">   Таким образом, хорошо спланированная работа позволяет добиться высоких результатов в певческих, ритмических, игровых навыков детей, способствует формированию у детей  интереса музыке, развитию их творческих способностей.</w:t>
      </w:r>
    </w:p>
    <w:bookmarkEnd w:id="0"/>
    <w:p w:rsidR="005945F1" w:rsidRPr="002E2F98" w:rsidRDefault="005945F1" w:rsidP="005945F1">
      <w:pPr>
        <w:rPr>
          <w:rFonts w:ascii="Times New Roman" w:hAnsi="Times New Roman" w:cs="Times New Roman"/>
          <w:sz w:val="28"/>
          <w:szCs w:val="28"/>
        </w:rPr>
      </w:pPr>
    </w:p>
    <w:p w:rsidR="00A357EB" w:rsidRDefault="00A357EB"/>
    <w:sectPr w:rsidR="00A357EB" w:rsidSect="00B8338C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945F1"/>
    <w:rsid w:val="002038BF"/>
    <w:rsid w:val="004B74A5"/>
    <w:rsid w:val="005945F1"/>
    <w:rsid w:val="00705354"/>
    <w:rsid w:val="009A5099"/>
    <w:rsid w:val="00A357EB"/>
    <w:rsid w:val="00BC3A1A"/>
    <w:rsid w:val="00BE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577</Words>
  <Characters>3290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dcterms:created xsi:type="dcterms:W3CDTF">2021-04-26T04:18:00Z</dcterms:created>
  <dcterms:modified xsi:type="dcterms:W3CDTF">2021-04-27T09:33:00Z</dcterms:modified>
</cp:coreProperties>
</file>