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FA" w:rsidRPr="00B17EBE" w:rsidRDefault="008B545C" w:rsidP="00ED0BFA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B2A1A" w:rsidRPr="00B17EBE">
        <w:rPr>
          <w:rFonts w:ascii="Times New Roman" w:hAnsi="Times New Roman" w:cs="Times New Roman"/>
          <w:b/>
          <w:sz w:val="36"/>
          <w:szCs w:val="36"/>
        </w:rPr>
        <w:t>ПАСПОРТ ДОСТУПНОСТИ</w:t>
      </w:r>
    </w:p>
    <w:p w:rsidR="006972DF" w:rsidRPr="00B17EBE" w:rsidRDefault="00CB2A1A" w:rsidP="00ED0BF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EBE">
        <w:rPr>
          <w:rFonts w:ascii="Times New Roman" w:hAnsi="Times New Roman" w:cs="Times New Roman"/>
          <w:b/>
          <w:sz w:val="36"/>
          <w:szCs w:val="36"/>
        </w:rPr>
        <w:t>объект</w:t>
      </w:r>
      <w:r w:rsidR="00ED0BFA" w:rsidRPr="00B17EBE">
        <w:rPr>
          <w:rFonts w:ascii="Times New Roman" w:hAnsi="Times New Roman" w:cs="Times New Roman"/>
          <w:b/>
          <w:sz w:val="36"/>
          <w:szCs w:val="36"/>
        </w:rPr>
        <w:t>а социальной инфраструктуры</w:t>
      </w:r>
    </w:p>
    <w:p w:rsidR="00ED0BFA" w:rsidRPr="00B17EBE" w:rsidRDefault="00ED0BFA" w:rsidP="00ED0BF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EBE">
        <w:rPr>
          <w:rFonts w:ascii="Times New Roman" w:hAnsi="Times New Roman" w:cs="Times New Roman"/>
          <w:b/>
          <w:sz w:val="36"/>
          <w:szCs w:val="36"/>
        </w:rPr>
        <w:t xml:space="preserve"> (ОСИ)</w:t>
      </w:r>
      <w:r w:rsidR="006972DF" w:rsidRPr="00B17EBE">
        <w:rPr>
          <w:rFonts w:ascii="Times New Roman" w:hAnsi="Times New Roman" w:cs="Times New Roman"/>
          <w:b/>
          <w:sz w:val="36"/>
          <w:szCs w:val="36"/>
        </w:rPr>
        <w:t xml:space="preserve"> №2</w:t>
      </w:r>
    </w:p>
    <w:p w:rsidR="00ED0BFA" w:rsidRDefault="00ED0BFA" w:rsidP="00ED0B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B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 детский сад «Дамырак» с.</w:t>
      </w:r>
      <w:r w:rsidR="002460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Самагалтай</w:t>
      </w:r>
    </w:p>
    <w:p w:rsidR="008B545C" w:rsidRDefault="00ED0BFA" w:rsidP="008B5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МР «Тес-Хемский кожуун Республики Тыва</w:t>
      </w:r>
      <w:r w:rsidR="008B545C">
        <w:rPr>
          <w:rFonts w:ascii="Times New Roman" w:hAnsi="Times New Roman" w:cs="Times New Roman"/>
          <w:b/>
          <w:sz w:val="28"/>
          <w:szCs w:val="28"/>
        </w:rPr>
        <w:t>»</w:t>
      </w:r>
    </w:p>
    <w:p w:rsidR="008B545C" w:rsidRDefault="008B545C" w:rsidP="008B5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DF" w:rsidRPr="008B545C" w:rsidRDefault="006972DF" w:rsidP="008B5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EBE">
        <w:rPr>
          <w:rFonts w:ascii="Times New Roman" w:hAnsi="Times New Roman" w:cs="Times New Roman"/>
          <w:b/>
          <w:sz w:val="28"/>
          <w:szCs w:val="28"/>
        </w:rPr>
        <w:t>1.Общие сведения об объекте</w:t>
      </w:r>
    </w:p>
    <w:p w:rsidR="00CB2A1A" w:rsidRPr="00F54653" w:rsidRDefault="00CB2A1A" w:rsidP="00ED0BFA">
      <w:pPr>
        <w:tabs>
          <w:tab w:val="left" w:pos="418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3DF0">
        <w:rPr>
          <w:rFonts w:ascii="Times New Roman" w:hAnsi="Times New Roman" w:cs="Times New Roman"/>
          <w:sz w:val="28"/>
          <w:szCs w:val="28"/>
        </w:rPr>
        <w:t xml:space="preserve">1.1. Наименование (вид) объекта </w:t>
      </w:r>
      <w:r w:rsidR="00F54653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Муниципальное бюджетное  дошкольное образовательное учреждение детский сад «Дамырак» с.Самагалтай муниципального района «Тес-Хемский  кожуун Республики</w:t>
      </w:r>
      <w:r w:rsidR="002460B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Тыва</w:t>
      </w:r>
      <w:r w:rsidR="00007D31">
        <w:rPr>
          <w:rFonts w:ascii="Times New Roman" w:hAnsi="Times New Roman" w:cs="Times New Roman"/>
          <w:b/>
          <w:iCs/>
          <w:sz w:val="28"/>
          <w:szCs w:val="28"/>
          <w:u w:val="single"/>
        </w:rPr>
        <w:t>»</w:t>
      </w:r>
    </w:p>
    <w:p w:rsidR="00CB2A1A" w:rsidRPr="00F54653" w:rsidRDefault="00CB2A1A" w:rsidP="00CB2A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653">
        <w:rPr>
          <w:rFonts w:ascii="Times New Roman" w:hAnsi="Times New Roman" w:cs="Times New Roman"/>
          <w:sz w:val="28"/>
          <w:szCs w:val="28"/>
        </w:rPr>
        <w:t xml:space="preserve">1.2. Адрес объекта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668360</w:t>
      </w:r>
      <w:r w:rsidR="006972DF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,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Республика Тыва</w:t>
      </w:r>
      <w:r w:rsidR="008B626D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,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Тес-Хемский район, с.Самагалтай , ул. Шумовых д.2 </w:t>
      </w:r>
    </w:p>
    <w:p w:rsidR="00CB2A1A" w:rsidRPr="00663DF0" w:rsidRDefault="00CB2A1A" w:rsidP="00CB2A1A">
      <w:pPr>
        <w:rPr>
          <w:rFonts w:ascii="Times New Roman" w:hAnsi="Times New Roman" w:cs="Times New Roman"/>
          <w:sz w:val="28"/>
          <w:szCs w:val="28"/>
        </w:rPr>
      </w:pPr>
      <w:r w:rsidRPr="00663DF0">
        <w:rPr>
          <w:rFonts w:ascii="Times New Roman" w:hAnsi="Times New Roman" w:cs="Times New Roman"/>
          <w:sz w:val="28"/>
          <w:szCs w:val="28"/>
        </w:rPr>
        <w:t>1.3. Сведения о размещении об</w:t>
      </w:r>
      <w:r>
        <w:rPr>
          <w:rFonts w:ascii="Times New Roman" w:hAnsi="Times New Roman" w:cs="Times New Roman"/>
          <w:sz w:val="28"/>
          <w:szCs w:val="28"/>
        </w:rPr>
        <w:t>ъекта: отдельно стоящее здание</w:t>
      </w:r>
      <w:r w:rsidR="00B54E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663DF0">
        <w:rPr>
          <w:rFonts w:ascii="Times New Roman" w:hAnsi="Times New Roman" w:cs="Times New Roman"/>
          <w:sz w:val="28"/>
          <w:szCs w:val="28"/>
        </w:rPr>
        <w:t xml:space="preserve"> этаж</w:t>
      </w:r>
      <w:r w:rsidR="00B54E3D">
        <w:rPr>
          <w:rFonts w:ascii="Times New Roman" w:hAnsi="Times New Roman" w:cs="Times New Roman"/>
          <w:sz w:val="28"/>
          <w:szCs w:val="28"/>
        </w:rPr>
        <w:t>ное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0E4A54" w:rsidRPr="00B17EBE">
        <w:rPr>
          <w:rFonts w:ascii="Times New Roman" w:hAnsi="Times New Roman" w:cs="Times New Roman"/>
          <w:b/>
          <w:iCs/>
          <w:sz w:val="28"/>
          <w:szCs w:val="28"/>
          <w:u w:val="single"/>
        </w:rPr>
        <w:t>446</w:t>
      </w:r>
      <w:r w:rsidR="00B54E3D" w:rsidRPr="00B17EBE">
        <w:rPr>
          <w:rFonts w:ascii="Times New Roman" w:hAnsi="Times New Roman" w:cs="Times New Roman"/>
          <w:b/>
          <w:iCs/>
          <w:sz w:val="28"/>
          <w:szCs w:val="28"/>
          <w:u w:val="single"/>
        </w:rPr>
        <w:t>кв.</w:t>
      </w:r>
      <w:r w:rsidR="00B17EBE" w:rsidRPr="00B17EBE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м</w:t>
      </w:r>
      <w:r w:rsidR="000E4A54" w:rsidRPr="00B17EBE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="00B17EBE" w:rsidRPr="00B17EB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E4A54" w:rsidRPr="00B17EBE">
        <w:rPr>
          <w:rFonts w:ascii="Times New Roman" w:hAnsi="Times New Roman" w:cs="Times New Roman"/>
          <w:b/>
          <w:iCs/>
          <w:sz w:val="28"/>
          <w:szCs w:val="28"/>
          <w:u w:val="single"/>
        </w:rPr>
        <w:t>643</w:t>
      </w:r>
      <w:r w:rsidRPr="00B17EBE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кв.м</w:t>
      </w:r>
      <w:r w:rsidRPr="00B17EB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</w:p>
    <w:p w:rsidR="00CB2A1A" w:rsidRPr="00B17EBE" w:rsidRDefault="006972DF" w:rsidP="00CB2A1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 наличие прилегающего земельного участка (да ,нет); </w:t>
      </w:r>
      <w:r w:rsidR="000E4A54" w:rsidRPr="00B17EBE">
        <w:rPr>
          <w:rFonts w:ascii="Times New Roman" w:hAnsi="Times New Roman" w:cs="Times New Roman"/>
          <w:b/>
          <w:iCs/>
          <w:sz w:val="28"/>
          <w:szCs w:val="28"/>
          <w:u w:val="single"/>
        </w:rPr>
        <w:t>да 3346</w:t>
      </w:r>
      <w:r w:rsidR="00CB2A1A" w:rsidRPr="00B17EBE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кв.м</w:t>
      </w:r>
      <w:r w:rsidR="00CB2A1A" w:rsidRPr="00B17EBE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</w:p>
    <w:p w:rsidR="00CB2A1A" w:rsidRPr="00B17EBE" w:rsidRDefault="00CB2A1A" w:rsidP="00CB2A1A">
      <w:pPr>
        <w:rPr>
          <w:rFonts w:ascii="Times New Roman" w:hAnsi="Times New Roman" w:cs="Times New Roman"/>
          <w:b/>
          <w:sz w:val="28"/>
          <w:szCs w:val="28"/>
        </w:rPr>
      </w:pPr>
      <w:r w:rsidRPr="00B17EBE">
        <w:rPr>
          <w:rFonts w:ascii="Times New Roman" w:hAnsi="Times New Roman" w:cs="Times New Roman"/>
          <w:sz w:val="28"/>
          <w:szCs w:val="28"/>
        </w:rPr>
        <w:t xml:space="preserve">1.4. </w:t>
      </w:r>
      <w:r w:rsidR="00B54E3D" w:rsidRPr="00B17EBE">
        <w:rPr>
          <w:rFonts w:ascii="Times New Roman" w:hAnsi="Times New Roman" w:cs="Times New Roman"/>
          <w:b/>
          <w:sz w:val="28"/>
          <w:szCs w:val="28"/>
        </w:rPr>
        <w:t xml:space="preserve">Год постройки здания </w:t>
      </w:r>
      <w:r w:rsidR="00B54E3D" w:rsidRPr="00B17EBE">
        <w:rPr>
          <w:rFonts w:ascii="Times New Roman" w:hAnsi="Times New Roman" w:cs="Times New Roman"/>
          <w:b/>
          <w:sz w:val="28"/>
          <w:szCs w:val="28"/>
          <w:u w:val="single"/>
        </w:rPr>
        <w:t>1969</w:t>
      </w:r>
      <w:r w:rsidR="00F54653" w:rsidRPr="00B17EB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17EBE">
        <w:rPr>
          <w:rFonts w:ascii="Times New Roman" w:hAnsi="Times New Roman" w:cs="Times New Roman"/>
          <w:b/>
          <w:sz w:val="28"/>
          <w:szCs w:val="28"/>
        </w:rPr>
        <w:t xml:space="preserve">последнего капитального ремонта </w:t>
      </w:r>
      <w:r w:rsidR="000E4A54" w:rsidRPr="00B17EBE">
        <w:rPr>
          <w:rFonts w:ascii="Times New Roman" w:hAnsi="Times New Roman" w:cs="Times New Roman"/>
          <w:b/>
          <w:iCs/>
          <w:sz w:val="28"/>
          <w:szCs w:val="28"/>
          <w:u w:val="single"/>
        </w:rPr>
        <w:t>2009</w:t>
      </w:r>
      <w:r w:rsidRPr="00B17EBE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Pr="00B17EB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B2A1A" w:rsidRPr="00B17EBE" w:rsidRDefault="002D3E74" w:rsidP="00CB2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CB2A1A" w:rsidRPr="00663DF0">
        <w:rPr>
          <w:rFonts w:ascii="Times New Roman" w:hAnsi="Times New Roman" w:cs="Times New Roman"/>
          <w:sz w:val="28"/>
          <w:szCs w:val="28"/>
        </w:rPr>
        <w:t>. Наз</w:t>
      </w:r>
      <w:r w:rsidR="00F54653">
        <w:rPr>
          <w:rFonts w:ascii="Times New Roman" w:hAnsi="Times New Roman" w:cs="Times New Roman"/>
          <w:sz w:val="28"/>
          <w:szCs w:val="28"/>
        </w:rPr>
        <w:t>вание организации (учреждения)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 </w:t>
      </w:r>
      <w:r w:rsidR="00CB2A1A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Муниципальное бюджетное  дошкольное образовательное учреждение детский сад «Дамырак» </w:t>
      </w:r>
      <w:r w:rsidR="00A70586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с.Самагалтай муниципального района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«</w:t>
      </w:r>
      <w:r w:rsidR="00A70586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Тес-Хемский  кожуун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Республики</w:t>
      </w:r>
      <w:r w:rsidRPr="00F546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Тыва»</w:t>
      </w:r>
      <w:r w:rsidRPr="00F546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54653" w:rsidRPr="00B17EBE">
        <w:rPr>
          <w:rFonts w:ascii="Times New Roman" w:hAnsi="Times New Roman" w:cs="Times New Roman"/>
          <w:iCs/>
          <w:sz w:val="24"/>
          <w:szCs w:val="24"/>
        </w:rPr>
        <w:t>(полное юридическое наименование-согласно Уставу,краткое наименование)</w:t>
      </w:r>
    </w:p>
    <w:p w:rsidR="00CB2A1A" w:rsidRPr="00F54653" w:rsidRDefault="002D3E74" w:rsidP="00CB2A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. Юридический адрес организации (учреждения) </w:t>
      </w:r>
      <w:r w:rsidR="00CB2A1A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668360 Республика Тыва</w:t>
      </w:r>
      <w:r w:rsidR="008B626D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,</w:t>
      </w:r>
      <w:r w:rsidR="00CB2A1A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Тес-Хемский район, с.Самагалтай </w:t>
      </w:r>
      <w:r w:rsidR="008B626D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, </w:t>
      </w:r>
      <w:r w:rsidR="00CB2A1A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ул. Шумовых, д.2 </w:t>
      </w:r>
    </w:p>
    <w:p w:rsidR="00CB2A1A" w:rsidRPr="00663DF0" w:rsidRDefault="002D3E74" w:rsidP="00CB2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. Основание для пользования объектом </w:t>
      </w:r>
      <w:r w:rsidR="00F54653" w:rsidRPr="00F54653">
        <w:rPr>
          <w:rFonts w:ascii="Times New Roman" w:hAnsi="Times New Roman" w:cs="Times New Roman"/>
          <w:b/>
          <w:sz w:val="28"/>
          <w:szCs w:val="28"/>
          <w:u w:val="single"/>
        </w:rPr>
        <w:t>постоянное пользование</w:t>
      </w:r>
    </w:p>
    <w:p w:rsidR="00F54653" w:rsidRDefault="002D3E74" w:rsidP="00CB2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F54653">
        <w:rPr>
          <w:rFonts w:ascii="Times New Roman" w:hAnsi="Times New Roman" w:cs="Times New Roman"/>
          <w:sz w:val="28"/>
          <w:szCs w:val="28"/>
        </w:rPr>
        <w:t xml:space="preserve">Форма собственности </w:t>
      </w:r>
      <w:r w:rsidR="00F54653" w:rsidRPr="00F54653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государственная</w:t>
      </w:r>
    </w:p>
    <w:p w:rsidR="00CB2A1A" w:rsidRPr="00663DF0" w:rsidRDefault="00F54653" w:rsidP="00CB2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Территориальная принадлежность (федеральная, региональная, </w:t>
      </w:r>
      <w:r w:rsidR="00CB2A1A" w:rsidRPr="00F54653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муниципальная)</w:t>
      </w:r>
    </w:p>
    <w:p w:rsidR="00CB2A1A" w:rsidRPr="00F54653" w:rsidRDefault="002D3E74" w:rsidP="00CB2A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CB2A1A" w:rsidRPr="00663DF0">
        <w:rPr>
          <w:rFonts w:ascii="Times New Roman" w:hAnsi="Times New Roman" w:cs="Times New Roman"/>
          <w:sz w:val="28"/>
          <w:szCs w:val="28"/>
        </w:rPr>
        <w:t>. Вышестоящая организация (</w:t>
      </w:r>
      <w:r w:rsidR="00CB2A1A" w:rsidRPr="00663DF0">
        <w:rPr>
          <w:rFonts w:ascii="Times New Roman" w:hAnsi="Times New Roman" w:cs="Times New Roman"/>
          <w:i/>
          <w:iCs/>
          <w:sz w:val="28"/>
          <w:szCs w:val="28"/>
        </w:rPr>
        <w:t>наименовани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е) </w:t>
      </w:r>
      <w:r w:rsidR="00CB2A1A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Управление образования Администрации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МР «Тес-Хемский  кожуун</w:t>
      </w:r>
      <w:r w:rsidR="00CB2A1A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Республики Тыва»</w:t>
      </w:r>
    </w:p>
    <w:p w:rsidR="00047443" w:rsidRDefault="002D3E74" w:rsidP="00047443">
      <w:pPr>
        <w:rPr>
          <w:rFonts w:ascii="Times New Roman" w:hAnsi="Times New Roman" w:cs="Times New Roman"/>
          <w:sz w:val="28"/>
          <w:szCs w:val="28"/>
        </w:rPr>
      </w:pPr>
      <w:r w:rsidRPr="005D03EA">
        <w:rPr>
          <w:rFonts w:ascii="Times New Roman" w:hAnsi="Times New Roman" w:cs="Times New Roman"/>
          <w:iCs/>
          <w:sz w:val="28"/>
          <w:szCs w:val="28"/>
        </w:rPr>
        <w:t>1.10</w:t>
      </w:r>
      <w:r w:rsidR="00CB2A1A" w:rsidRPr="00663DF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Адрес вышестоящей организации, другие координаты 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>668360,</w:t>
      </w:r>
      <w:r w:rsidR="00CB2A1A"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Республика Тыва с.Самагалтай  ул. А.Ч. Кунаа  д.58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>, тел: 8(39438)21358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E74" w:rsidRDefault="00047443" w:rsidP="00A64728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43">
        <w:rPr>
          <w:rFonts w:ascii="Times New Roman" w:hAnsi="Times New Roman" w:cs="Times New Roman"/>
          <w:b/>
          <w:sz w:val="28"/>
          <w:szCs w:val="28"/>
        </w:rPr>
        <w:t>2. Характеристика деятельности организации на объекте</w:t>
      </w:r>
    </w:p>
    <w:p w:rsidR="00047443" w:rsidRPr="00047443" w:rsidRDefault="00047443" w:rsidP="00A64728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43">
        <w:rPr>
          <w:rFonts w:ascii="Times New Roman" w:hAnsi="Times New Roman" w:cs="Times New Roman"/>
          <w:b/>
          <w:sz w:val="28"/>
          <w:szCs w:val="28"/>
        </w:rPr>
        <w:t xml:space="preserve"> (по обслуживанию населения)</w:t>
      </w:r>
    </w:p>
    <w:p w:rsidR="005D03EA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2.1. Сфера</w:t>
      </w:r>
      <w:r w:rsidR="005D03EA">
        <w:rPr>
          <w:rFonts w:ascii="Times New Roman" w:hAnsi="Times New Roman" w:cs="Times New Roman"/>
          <w:sz w:val="28"/>
          <w:szCs w:val="28"/>
        </w:rPr>
        <w:t xml:space="preserve"> деятельности: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 w:rsidR="00AB77FF" w:rsidRPr="005D03EA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AB7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32B" w:rsidRPr="005D03EA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7443">
        <w:rPr>
          <w:rFonts w:ascii="Times New Roman" w:hAnsi="Times New Roman" w:cs="Times New Roman"/>
          <w:sz w:val="28"/>
          <w:szCs w:val="28"/>
        </w:rPr>
        <w:lastRenderedPageBreak/>
        <w:t>2.2. Виды оказываемых услуг</w:t>
      </w:r>
      <w:r w:rsidR="00A64728">
        <w:rPr>
          <w:rFonts w:ascii="Times New Roman" w:hAnsi="Times New Roman" w:cs="Times New Roman"/>
          <w:sz w:val="28"/>
          <w:szCs w:val="28"/>
        </w:rPr>
        <w:t xml:space="preserve"> </w:t>
      </w:r>
      <w:r w:rsidR="005D03EA">
        <w:rPr>
          <w:rFonts w:ascii="Times New Roman" w:hAnsi="Times New Roman" w:cs="Times New Roman"/>
          <w:sz w:val="28"/>
          <w:szCs w:val="28"/>
        </w:rPr>
        <w:t xml:space="preserve">по ОКВЭД: </w:t>
      </w:r>
      <w:r w:rsidR="00A64728">
        <w:rPr>
          <w:rFonts w:ascii="Times New Roman" w:hAnsi="Times New Roman" w:cs="Times New Roman"/>
          <w:sz w:val="28"/>
          <w:szCs w:val="28"/>
        </w:rPr>
        <w:t xml:space="preserve"> 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>85,11 образовательные услуги</w:t>
      </w:r>
      <w:r w:rsidR="00A6472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88,91предоставление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услуг</w:t>
      </w:r>
      <w:r w:rsidR="00A64728"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>по дневному уходу за детьми</w:t>
      </w:r>
    </w:p>
    <w:p w:rsidR="00047443" w:rsidRPr="00A64728" w:rsidRDefault="00F6632B" w:rsidP="00F6632B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047443" w:rsidRPr="005D03EA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2.3. Форма оказания услуг: (на объекте, с длительным пребыванием, в т.ч.</w:t>
      </w:r>
      <w:r w:rsidR="00AB77FF">
        <w:rPr>
          <w:rFonts w:ascii="Times New Roman" w:hAnsi="Times New Roman" w:cs="Times New Roman"/>
          <w:sz w:val="28"/>
          <w:szCs w:val="28"/>
        </w:rPr>
        <w:t xml:space="preserve"> </w:t>
      </w:r>
      <w:r w:rsidRPr="00047443">
        <w:rPr>
          <w:rFonts w:ascii="Times New Roman" w:hAnsi="Times New Roman" w:cs="Times New Roman"/>
          <w:sz w:val="28"/>
          <w:szCs w:val="28"/>
        </w:rPr>
        <w:t xml:space="preserve">проживанием, на дому, </w:t>
      </w:r>
      <w:r w:rsidR="00A64728" w:rsidRPr="00047443">
        <w:rPr>
          <w:rFonts w:ascii="Times New Roman" w:hAnsi="Times New Roman" w:cs="Times New Roman"/>
          <w:sz w:val="28"/>
          <w:szCs w:val="28"/>
        </w:rPr>
        <w:t>дистанционно</w:t>
      </w:r>
      <w:r w:rsidR="00A64728" w:rsidRPr="005D03EA">
        <w:rPr>
          <w:rFonts w:ascii="Times New Roman" w:hAnsi="Times New Roman" w:cs="Times New Roman"/>
          <w:b/>
          <w:i/>
          <w:sz w:val="28"/>
          <w:szCs w:val="28"/>
        </w:rPr>
        <w:t xml:space="preserve">)   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на объекте</w:t>
      </w:r>
    </w:p>
    <w:p w:rsidR="00047443" w:rsidRPr="00047443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2.4. Категории обслуживаемого населения по возрасту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A64728"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дети</w:t>
      </w:r>
      <w:r w:rsidR="00ED371F"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1,2до 7лет</w:t>
      </w:r>
    </w:p>
    <w:p w:rsidR="00047443" w:rsidRPr="00047443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2.5. Категор</w:t>
      </w:r>
      <w:r w:rsidR="00AB77FF">
        <w:rPr>
          <w:rFonts w:ascii="Times New Roman" w:hAnsi="Times New Roman" w:cs="Times New Roman"/>
          <w:sz w:val="28"/>
          <w:szCs w:val="28"/>
        </w:rPr>
        <w:t>ии обслуживаемых инвалидов:__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AB77FF" w:rsidRPr="005D03EA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047443" w:rsidRPr="00047443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2.6. Плановая мощность: посещаемость (количество обслуживаемых</w:t>
      </w:r>
      <w:r w:rsidR="00A64728">
        <w:rPr>
          <w:rFonts w:ascii="Times New Roman" w:hAnsi="Times New Roman" w:cs="Times New Roman"/>
          <w:sz w:val="28"/>
          <w:szCs w:val="28"/>
        </w:rPr>
        <w:t xml:space="preserve"> в день), вместимость, </w:t>
      </w:r>
      <w:r w:rsidRPr="00047443">
        <w:rPr>
          <w:rFonts w:ascii="Times New Roman" w:hAnsi="Times New Roman" w:cs="Times New Roman"/>
          <w:sz w:val="28"/>
          <w:szCs w:val="28"/>
        </w:rPr>
        <w:t xml:space="preserve">пропускная способность </w:t>
      </w:r>
      <w:r w:rsidR="00AB77FF">
        <w:rPr>
          <w:rFonts w:ascii="Times New Roman" w:hAnsi="Times New Roman" w:cs="Times New Roman"/>
          <w:sz w:val="28"/>
          <w:szCs w:val="28"/>
        </w:rPr>
        <w:t xml:space="preserve">  </w:t>
      </w:r>
      <w:r w:rsidR="00AB77FF"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105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детей</w:t>
      </w:r>
      <w:r w:rsidRPr="00AB77FF">
        <w:rPr>
          <w:rFonts w:ascii="Times New Roman" w:hAnsi="Times New Roman" w:cs="Times New Roman"/>
          <w:i/>
          <w:sz w:val="28"/>
          <w:szCs w:val="28"/>
          <w:u w:val="single"/>
        </w:rPr>
        <w:t xml:space="preserve"> .</w:t>
      </w:r>
    </w:p>
    <w:p w:rsidR="00047443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7443">
        <w:rPr>
          <w:rFonts w:ascii="Times New Roman" w:hAnsi="Times New Roman" w:cs="Times New Roman"/>
          <w:sz w:val="28"/>
          <w:szCs w:val="28"/>
        </w:rPr>
        <w:t>2.7. Участие в исполнении ИПР инвалида, ребенка-инвалида (да, нет</w:t>
      </w:r>
      <w:r w:rsidRPr="005D03E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B77FF" w:rsidRPr="005D03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8B626D" w:rsidRDefault="008B626D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B626D" w:rsidRPr="008B626D" w:rsidRDefault="008B626D" w:rsidP="008B626D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6D">
        <w:rPr>
          <w:rFonts w:ascii="Times New Roman" w:hAnsi="Times New Roman" w:cs="Times New Roman"/>
          <w:b/>
          <w:sz w:val="28"/>
          <w:szCs w:val="28"/>
        </w:rPr>
        <w:t>3. Состояние доступности объекта</w:t>
      </w:r>
    </w:p>
    <w:p w:rsidR="008B626D" w:rsidRPr="005D03EA" w:rsidRDefault="008B626D" w:rsidP="00ED371F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626D">
        <w:rPr>
          <w:rFonts w:ascii="Times New Roman" w:hAnsi="Times New Roman" w:cs="Times New Roman"/>
          <w:sz w:val="28"/>
          <w:szCs w:val="28"/>
        </w:rPr>
        <w:t>3.1. Путь следования к объекту пассажирским транспор</w:t>
      </w:r>
      <w:r>
        <w:rPr>
          <w:rFonts w:ascii="Times New Roman" w:hAnsi="Times New Roman" w:cs="Times New Roman"/>
          <w:sz w:val="28"/>
          <w:szCs w:val="28"/>
        </w:rPr>
        <w:t xml:space="preserve">том (описать маршрут движения с </w:t>
      </w:r>
      <w:r w:rsidRPr="008B626D">
        <w:rPr>
          <w:rFonts w:ascii="Times New Roman" w:hAnsi="Times New Roman" w:cs="Times New Roman"/>
          <w:sz w:val="28"/>
          <w:szCs w:val="28"/>
        </w:rPr>
        <w:t xml:space="preserve">использованием пассажирского </w:t>
      </w:r>
      <w:r>
        <w:rPr>
          <w:rFonts w:ascii="Times New Roman" w:hAnsi="Times New Roman" w:cs="Times New Roman"/>
          <w:sz w:val="28"/>
          <w:szCs w:val="28"/>
        </w:rPr>
        <w:t xml:space="preserve">транспорта наличие адаптированного пассажирского </w:t>
      </w:r>
      <w:r w:rsidRPr="008B626D">
        <w:rPr>
          <w:rFonts w:ascii="Times New Roman" w:hAnsi="Times New Roman" w:cs="Times New Roman"/>
          <w:sz w:val="28"/>
          <w:szCs w:val="28"/>
        </w:rPr>
        <w:t>транспорта к объекту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626D">
        <w:rPr>
          <w:rFonts w:ascii="Times New Roman" w:hAnsi="Times New Roman" w:cs="Times New Roman"/>
          <w:sz w:val="28"/>
          <w:szCs w:val="28"/>
        </w:rPr>
        <w:t xml:space="preserve">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>ет</w:t>
      </w:r>
    </w:p>
    <w:p w:rsidR="008B626D" w:rsidRPr="00E30293" w:rsidRDefault="00ED371F" w:rsidP="008B62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8B626D" w:rsidRPr="008B626D">
        <w:rPr>
          <w:rFonts w:ascii="Times New Roman" w:hAnsi="Times New Roman" w:cs="Times New Roman"/>
          <w:sz w:val="28"/>
          <w:szCs w:val="28"/>
        </w:rPr>
        <w:t xml:space="preserve"> Перекрестки: </w:t>
      </w:r>
      <w:r w:rsidR="008B626D"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нерегулируемые;</w:t>
      </w:r>
    </w:p>
    <w:p w:rsidR="008B626D" w:rsidRPr="00E30293" w:rsidRDefault="00ED371F" w:rsidP="008B62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5D03EA">
        <w:rPr>
          <w:rFonts w:ascii="Times New Roman" w:hAnsi="Times New Roman" w:cs="Times New Roman"/>
          <w:sz w:val="28"/>
          <w:szCs w:val="28"/>
        </w:rPr>
        <w:t xml:space="preserve"> </w:t>
      </w:r>
      <w:r w:rsidR="008B626D" w:rsidRPr="008B626D">
        <w:rPr>
          <w:rFonts w:ascii="Times New Roman" w:hAnsi="Times New Roman" w:cs="Times New Roman"/>
          <w:sz w:val="28"/>
          <w:szCs w:val="28"/>
        </w:rPr>
        <w:t>Информация на пути следования к объекту</w:t>
      </w:r>
      <w:r w:rsidR="008B626D" w:rsidRPr="00E3029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127A0" w:rsidRPr="00E302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0293"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8B626D" w:rsidRPr="00E30293" w:rsidRDefault="00ED371F" w:rsidP="008B62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8B626D" w:rsidRPr="008B626D">
        <w:rPr>
          <w:rFonts w:ascii="Times New Roman" w:hAnsi="Times New Roman" w:cs="Times New Roman"/>
          <w:sz w:val="28"/>
          <w:szCs w:val="28"/>
        </w:rPr>
        <w:t xml:space="preserve"> Перепады высоты на пути</w:t>
      </w:r>
      <w:r w:rsidR="008B626D" w:rsidRPr="00E30293">
        <w:rPr>
          <w:rFonts w:ascii="Times New Roman" w:hAnsi="Times New Roman" w:cs="Times New Roman"/>
          <w:b/>
          <w:sz w:val="28"/>
          <w:szCs w:val="28"/>
        </w:rPr>
        <w:t>:</w:t>
      </w:r>
      <w:r w:rsidR="002127A0" w:rsidRPr="00E30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26D" w:rsidRPr="00E30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26D"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8B626D" w:rsidRDefault="008B626D" w:rsidP="008B62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26D">
        <w:rPr>
          <w:rFonts w:ascii="Times New Roman" w:hAnsi="Times New Roman" w:cs="Times New Roman"/>
          <w:sz w:val="28"/>
          <w:szCs w:val="28"/>
        </w:rPr>
        <w:t>Их обустройство для инвалидов на коляске</w:t>
      </w:r>
      <w:r w:rsidRPr="00E3029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127A0" w:rsidRPr="00E30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71F" w:rsidRPr="00E30293">
        <w:rPr>
          <w:rFonts w:ascii="Times New Roman" w:hAnsi="Times New Roman" w:cs="Times New Roman"/>
          <w:b/>
          <w:sz w:val="28"/>
          <w:szCs w:val="28"/>
          <w:u w:val="single"/>
        </w:rPr>
        <w:t>да</w:t>
      </w:r>
    </w:p>
    <w:p w:rsidR="00E30293" w:rsidRDefault="00E30293" w:rsidP="00E30293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127A0" w:rsidRDefault="002127A0" w:rsidP="00E30293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7A0">
        <w:rPr>
          <w:rFonts w:ascii="Times New Roman" w:hAnsi="Times New Roman" w:cs="Times New Roman"/>
          <w:b/>
          <w:sz w:val="28"/>
          <w:szCs w:val="28"/>
        </w:rPr>
        <w:t>3.3 Организация доступности объекта для инвалидов – форма обслуживания*</w:t>
      </w:r>
    </w:p>
    <w:p w:rsidR="002127A0" w:rsidRDefault="002127A0" w:rsidP="002127A0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851"/>
        <w:gridCol w:w="5103"/>
        <w:gridCol w:w="3963"/>
      </w:tblGrid>
      <w:tr w:rsidR="006A50D7" w:rsidTr="006A50D7">
        <w:tc>
          <w:tcPr>
            <w:tcW w:w="851" w:type="dxa"/>
          </w:tcPr>
          <w:p w:rsidR="006A50D7" w:rsidRDefault="006A50D7" w:rsidP="00993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6A50D7" w:rsidRP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Категория инвалидов</w:t>
            </w:r>
          </w:p>
          <w:p w:rsid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 нарушения)</w:t>
            </w:r>
          </w:p>
        </w:tc>
        <w:tc>
          <w:tcPr>
            <w:tcW w:w="3963" w:type="dxa"/>
          </w:tcPr>
          <w:p w:rsidR="006A50D7" w:rsidRP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Вариант организации доступности</w:t>
            </w:r>
          </w:p>
          <w:p w:rsidR="006A50D7" w:rsidRP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  <w:p w:rsid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(формы обслуживания)*</w:t>
            </w: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A50D7" w:rsidRPr="006A50D7" w:rsidRDefault="006A50D7" w:rsidP="00ED3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инвалидов </w:t>
            </w:r>
          </w:p>
        </w:tc>
        <w:tc>
          <w:tcPr>
            <w:tcW w:w="3963" w:type="dxa"/>
          </w:tcPr>
          <w:p w:rsidR="006A50D7" w:rsidRP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396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передвигающиеся на креслах-колясках </w:t>
            </w:r>
          </w:p>
        </w:tc>
        <w:tc>
          <w:tcPr>
            <w:tcW w:w="3963" w:type="dxa"/>
          </w:tcPr>
          <w:p w:rsidR="006A50D7" w:rsidRP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«ВДН»</w:t>
            </w: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опорно-двигательного аппарата </w:t>
            </w:r>
          </w:p>
        </w:tc>
        <w:tc>
          <w:tcPr>
            <w:tcW w:w="3963" w:type="dxa"/>
          </w:tcPr>
          <w:p w:rsidR="006A50D7" w:rsidRP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«ВДН»</w:t>
            </w: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зрения </w:t>
            </w:r>
          </w:p>
        </w:tc>
        <w:tc>
          <w:tcPr>
            <w:tcW w:w="3963" w:type="dxa"/>
          </w:tcPr>
          <w:p w:rsidR="006A50D7" w:rsidRPr="006A50D7" w:rsidRDefault="00ED371F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</w:t>
            </w:r>
            <w:r w:rsidR="006A50D7" w:rsidRPr="006A50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слуха </w:t>
            </w:r>
          </w:p>
        </w:tc>
        <w:tc>
          <w:tcPr>
            <w:tcW w:w="3963" w:type="dxa"/>
          </w:tcPr>
          <w:p w:rsidR="006A50D7" w:rsidRPr="006A50D7" w:rsidRDefault="00ED371F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«ВНД</w:t>
            </w:r>
            <w:r w:rsidR="006A50D7" w:rsidRPr="006A50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умственного развития</w:t>
            </w:r>
          </w:p>
        </w:tc>
        <w:tc>
          <w:tcPr>
            <w:tcW w:w="3963" w:type="dxa"/>
          </w:tcPr>
          <w:p w:rsidR="006A50D7" w:rsidRPr="006A50D7" w:rsidRDefault="00ED371F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«ВНД</w:t>
            </w:r>
            <w:r w:rsidR="006A50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32A38" w:rsidRPr="00B17EBE" w:rsidRDefault="00232A38" w:rsidP="00B17EBE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>* - указывается один из вариантов: «А» доступность всех зон и помещений - универсальная, «Б» доступны специально выделенные участки и помещения, «ДУ» доступность условная: дополнительная помощь сотрудника, услуги на дому, дистанционно, «ВНД» не организована доступность.</w:t>
      </w:r>
      <w:r w:rsidRPr="009D7521">
        <w:rPr>
          <w:rFonts w:ascii="Times New Roman" w:hAnsi="Times New Roman" w:cs="Times New Roman"/>
        </w:rPr>
        <w:cr/>
      </w:r>
      <w:r w:rsidR="00B17EBE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232A38" w:rsidRDefault="00232A38" w:rsidP="0023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A38">
        <w:rPr>
          <w:rFonts w:ascii="Times New Roman" w:hAnsi="Times New Roman" w:cs="Times New Roman"/>
          <w:sz w:val="28"/>
          <w:szCs w:val="28"/>
        </w:rPr>
        <w:t>3.4 Состояние доступности основных структурно-функциональных зон</w:t>
      </w:r>
    </w:p>
    <w:tbl>
      <w:tblPr>
        <w:tblStyle w:val="a3"/>
        <w:tblW w:w="0" w:type="auto"/>
        <w:tblInd w:w="-431" w:type="dxa"/>
        <w:tblLook w:val="04A0"/>
      </w:tblPr>
      <w:tblGrid>
        <w:gridCol w:w="710"/>
        <w:gridCol w:w="5670"/>
        <w:gridCol w:w="3396"/>
      </w:tblGrid>
      <w:tr w:rsidR="001A39E8" w:rsidTr="001A39E8">
        <w:tc>
          <w:tcPr>
            <w:tcW w:w="710" w:type="dxa"/>
          </w:tcPr>
          <w:p w:rsidR="001A39E8" w:rsidRDefault="001A39E8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3396" w:type="dxa"/>
          </w:tcPr>
          <w:p w:rsidR="001A39E8" w:rsidRDefault="001A39E8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1A39E8" w:rsidTr="001A39E8">
        <w:tc>
          <w:tcPr>
            <w:tcW w:w="71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67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1 Территория, прилегающая к зданию (участок) </w:t>
            </w:r>
          </w:p>
        </w:tc>
        <w:tc>
          <w:tcPr>
            <w:tcW w:w="3396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ДП-В</w:t>
            </w:r>
          </w:p>
        </w:tc>
      </w:tr>
      <w:tr w:rsidR="001A39E8" w:rsidTr="001A39E8">
        <w:tc>
          <w:tcPr>
            <w:tcW w:w="71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567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2 Вход (входы) в здание </w:t>
            </w:r>
          </w:p>
        </w:tc>
        <w:tc>
          <w:tcPr>
            <w:tcW w:w="3396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</w:p>
        </w:tc>
      </w:tr>
      <w:tr w:rsidR="001A39E8" w:rsidTr="001A39E8">
        <w:tc>
          <w:tcPr>
            <w:tcW w:w="71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67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3 Путь (пути) движения внутри здания (в т.ч. пути эвакуации)</w:t>
            </w:r>
          </w:p>
        </w:tc>
        <w:tc>
          <w:tcPr>
            <w:tcW w:w="3396" w:type="dxa"/>
          </w:tcPr>
          <w:p w:rsidR="001A39E8" w:rsidRPr="001A39E8" w:rsidRDefault="00E30293" w:rsidP="001A3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ДЧ-И (Г,У</w:t>
            </w:r>
            <w:r w:rsidR="001A39E8"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A39E8" w:rsidTr="001A39E8">
        <w:tc>
          <w:tcPr>
            <w:tcW w:w="71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396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  <w:r w:rsidR="00E30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(Г,У</w:t>
            </w:r>
            <w:r w:rsidR="00E30293"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A39E8" w:rsidTr="001A39E8">
        <w:tc>
          <w:tcPr>
            <w:tcW w:w="71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396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  <w:r w:rsidR="00E30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(Г,У</w:t>
            </w:r>
            <w:r w:rsidR="00E30293"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A39E8" w:rsidTr="001A39E8">
        <w:tc>
          <w:tcPr>
            <w:tcW w:w="71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3396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30293">
              <w:rPr>
                <w:rFonts w:ascii="Times New Roman" w:hAnsi="Times New Roman" w:cs="Times New Roman"/>
                <w:b/>
                <w:sz w:val="28"/>
                <w:szCs w:val="28"/>
              </w:rPr>
              <w:t>Ч-И (Г,У)</w:t>
            </w:r>
          </w:p>
        </w:tc>
      </w:tr>
    </w:tbl>
    <w:p w:rsidR="00232A38" w:rsidRPr="009D7521" w:rsidRDefault="001A39E8" w:rsidP="00232A38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 xml:space="preserve">** Указывается: </w:t>
      </w:r>
      <w:r w:rsidRPr="009D7521">
        <w:rPr>
          <w:rFonts w:ascii="Times New Roman" w:hAnsi="Times New Roman" w:cs="Times New Roman"/>
          <w:b/>
        </w:rPr>
        <w:t>ДП-В</w:t>
      </w:r>
      <w:r w:rsidRPr="009D7521">
        <w:rPr>
          <w:rFonts w:ascii="Times New Roman" w:hAnsi="Times New Roman" w:cs="Times New Roman"/>
        </w:rPr>
        <w:t xml:space="preserve"> - доступно полностью всем; </w:t>
      </w:r>
      <w:r w:rsidRPr="009D7521">
        <w:rPr>
          <w:rFonts w:ascii="Times New Roman" w:hAnsi="Times New Roman" w:cs="Times New Roman"/>
          <w:b/>
        </w:rPr>
        <w:t>ДП-И (К, О, С, Г, У)</w:t>
      </w:r>
      <w:r w:rsidRPr="009D7521">
        <w:rPr>
          <w:rFonts w:ascii="Times New Roman" w:hAnsi="Times New Roman" w:cs="Times New Roman"/>
        </w:rPr>
        <w:t xml:space="preserve"> – доступно полностью избирательно (указать категории инвалидов); </w:t>
      </w:r>
      <w:r w:rsidRPr="009D7521">
        <w:rPr>
          <w:rFonts w:ascii="Times New Roman" w:hAnsi="Times New Roman" w:cs="Times New Roman"/>
          <w:b/>
        </w:rPr>
        <w:t>ДЧ-В</w:t>
      </w:r>
      <w:r w:rsidRPr="009D7521">
        <w:rPr>
          <w:rFonts w:ascii="Times New Roman" w:hAnsi="Times New Roman" w:cs="Times New Roman"/>
        </w:rPr>
        <w:t xml:space="preserve"> - доступно частично всем; </w:t>
      </w:r>
      <w:r w:rsidRPr="009D7521">
        <w:rPr>
          <w:rFonts w:ascii="Times New Roman" w:hAnsi="Times New Roman" w:cs="Times New Roman"/>
          <w:b/>
        </w:rPr>
        <w:t>ДЧ-И (К, О, С, Г, У)</w:t>
      </w:r>
      <w:r w:rsidRPr="009D7521">
        <w:rPr>
          <w:rFonts w:ascii="Times New Roman" w:hAnsi="Times New Roman" w:cs="Times New Roman"/>
        </w:rPr>
        <w:t xml:space="preserve"> – доступно частично избирательно (указать категории инвалидов);</w:t>
      </w:r>
      <w:r w:rsidRPr="009D7521">
        <w:rPr>
          <w:rFonts w:ascii="Times New Roman" w:hAnsi="Times New Roman" w:cs="Times New Roman"/>
          <w:b/>
        </w:rPr>
        <w:t xml:space="preserve"> ДУ</w:t>
      </w:r>
      <w:r w:rsidRPr="009D7521">
        <w:rPr>
          <w:rFonts w:ascii="Times New Roman" w:hAnsi="Times New Roman" w:cs="Times New Roman"/>
        </w:rPr>
        <w:t xml:space="preserve"> - доступно условно, </w:t>
      </w:r>
      <w:r w:rsidRPr="009D7521">
        <w:rPr>
          <w:rFonts w:ascii="Times New Roman" w:hAnsi="Times New Roman" w:cs="Times New Roman"/>
          <w:b/>
        </w:rPr>
        <w:t xml:space="preserve">ВНД </w:t>
      </w:r>
      <w:r w:rsidRPr="009D7521">
        <w:rPr>
          <w:rFonts w:ascii="Times New Roman" w:hAnsi="Times New Roman" w:cs="Times New Roman"/>
        </w:rPr>
        <w:t>– временно недоступно</w:t>
      </w:r>
    </w:p>
    <w:p w:rsidR="00CB2814" w:rsidRDefault="00CB2814" w:rsidP="0023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814" w:rsidRDefault="00CB2814" w:rsidP="0023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14">
        <w:rPr>
          <w:rFonts w:ascii="Times New Roman" w:hAnsi="Times New Roman" w:cs="Times New Roman"/>
          <w:sz w:val="28"/>
          <w:szCs w:val="28"/>
        </w:rPr>
        <w:t>3.5</w:t>
      </w:r>
      <w:r w:rsidRPr="00E30293">
        <w:rPr>
          <w:rFonts w:ascii="Times New Roman" w:hAnsi="Times New Roman" w:cs="Times New Roman"/>
        </w:rPr>
        <w:t>. ИТОГОВОЕ ЗАКЛЮЧЕНИЕ</w:t>
      </w:r>
      <w:r w:rsidRPr="00CB2814">
        <w:rPr>
          <w:rFonts w:ascii="Times New Roman" w:hAnsi="Times New Roman" w:cs="Times New Roman"/>
          <w:sz w:val="28"/>
          <w:szCs w:val="28"/>
        </w:rPr>
        <w:t xml:space="preserve"> о состоянии доступности ОСИ</w:t>
      </w:r>
      <w:r w:rsidR="00E30293">
        <w:rPr>
          <w:rFonts w:ascii="Times New Roman" w:hAnsi="Times New Roman" w:cs="Times New Roman"/>
          <w:sz w:val="28"/>
          <w:szCs w:val="28"/>
        </w:rPr>
        <w:t xml:space="preserve">: </w:t>
      </w:r>
      <w:r w:rsidR="00E30293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Муниципальное бюджетное  дошкольное образовательное учреждение детский сад «Дамырак» с.Самагалтай муниципального района «Тес-Хемский  кожуун Республики</w:t>
      </w:r>
      <w:r w:rsidR="00E30293">
        <w:rPr>
          <w:rFonts w:ascii="Times New Roman" w:hAnsi="Times New Roman" w:cs="Times New Roman"/>
          <w:b/>
          <w:iCs/>
          <w:sz w:val="28"/>
          <w:szCs w:val="28"/>
          <w:u w:val="single"/>
        </w:rPr>
        <w:t>» доступно частично избирательно (С,Г,У)</w:t>
      </w:r>
    </w:p>
    <w:p w:rsidR="00CB2814" w:rsidRDefault="00CB2814" w:rsidP="0023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814" w:rsidRPr="00CB2814" w:rsidRDefault="00CB2814" w:rsidP="00CB2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814">
        <w:rPr>
          <w:rFonts w:ascii="Times New Roman" w:hAnsi="Times New Roman" w:cs="Times New Roman"/>
          <w:b/>
          <w:sz w:val="28"/>
          <w:szCs w:val="28"/>
        </w:rPr>
        <w:t>4. Управленческое решение</w:t>
      </w:r>
    </w:p>
    <w:p w:rsidR="00CB2814" w:rsidRDefault="00CB2814" w:rsidP="0023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14">
        <w:rPr>
          <w:rFonts w:ascii="Times New Roman" w:hAnsi="Times New Roman" w:cs="Times New Roman"/>
          <w:sz w:val="28"/>
          <w:szCs w:val="28"/>
        </w:rPr>
        <w:t>4.1. Рекомендации по адаптации основных структурных элементов объекта</w:t>
      </w:r>
    </w:p>
    <w:p w:rsidR="0012259B" w:rsidRDefault="0012259B" w:rsidP="0023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147" w:type="dxa"/>
        <w:tblLook w:val="04A0"/>
      </w:tblPr>
      <w:tblGrid>
        <w:gridCol w:w="851"/>
        <w:gridCol w:w="4962"/>
        <w:gridCol w:w="4678"/>
      </w:tblGrid>
      <w:tr w:rsidR="00CB2814" w:rsidTr="00B17EBE">
        <w:tc>
          <w:tcPr>
            <w:tcW w:w="851" w:type="dxa"/>
          </w:tcPr>
          <w:p w:rsidR="00CB2814" w:rsidRPr="00B17EBE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EB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CB2814" w:rsidRPr="00B17EBE" w:rsidRDefault="0012259B" w:rsidP="00122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EBE">
              <w:rPr>
                <w:rFonts w:ascii="Times New Roman" w:hAnsi="Times New Roman" w:cs="Times New Roman"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4678" w:type="dxa"/>
          </w:tcPr>
          <w:p w:rsidR="00CB2814" w:rsidRPr="00B17EBE" w:rsidRDefault="0012259B" w:rsidP="00122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EBE">
              <w:rPr>
                <w:rFonts w:ascii="Times New Roman" w:hAnsi="Times New Roman" w:cs="Times New Roman"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решение с ТСР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12259B" w:rsidTr="00B17EBE">
        <w:tc>
          <w:tcPr>
            <w:tcW w:w="851" w:type="dxa"/>
          </w:tcPr>
          <w:p w:rsidR="0012259B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12259B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Все зоны и участки</w:t>
            </w:r>
          </w:p>
        </w:tc>
        <w:tc>
          <w:tcPr>
            <w:tcW w:w="4678" w:type="dxa"/>
          </w:tcPr>
          <w:p w:rsidR="0012259B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</w:tbl>
    <w:p w:rsidR="00CB2814" w:rsidRPr="009D7521" w:rsidRDefault="00AF19B7" w:rsidP="00AF19B7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D7521" w:rsidRDefault="00AF19B7" w:rsidP="00A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9B7">
        <w:rPr>
          <w:rFonts w:ascii="Times New Roman" w:hAnsi="Times New Roman" w:cs="Times New Roman"/>
          <w:sz w:val="28"/>
          <w:szCs w:val="28"/>
        </w:rPr>
        <w:t>4.2. Период проведения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9B7">
        <w:rPr>
          <w:rFonts w:ascii="Times New Roman" w:hAnsi="Times New Roman" w:cs="Times New Roman"/>
          <w:sz w:val="28"/>
          <w:szCs w:val="28"/>
        </w:rPr>
        <w:t xml:space="preserve"> </w:t>
      </w:r>
      <w:r w:rsidRPr="009D7521">
        <w:rPr>
          <w:rFonts w:ascii="Times New Roman" w:hAnsi="Times New Roman" w:cs="Times New Roman"/>
          <w:b/>
          <w:sz w:val="28"/>
          <w:szCs w:val="28"/>
        </w:rPr>
        <w:t xml:space="preserve">по мере поступления финансовых </w:t>
      </w:r>
      <w:r w:rsidR="00767568" w:rsidRPr="009D7521">
        <w:rPr>
          <w:rFonts w:ascii="Times New Roman" w:hAnsi="Times New Roman" w:cs="Times New Roman"/>
          <w:b/>
          <w:sz w:val="28"/>
          <w:szCs w:val="28"/>
        </w:rPr>
        <w:t>средств</w:t>
      </w:r>
      <w:r w:rsidR="0076756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AF1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9B7" w:rsidRPr="00767568" w:rsidRDefault="00AF19B7" w:rsidP="00AF19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F19B7">
        <w:rPr>
          <w:rFonts w:ascii="Times New Roman" w:hAnsi="Times New Roman" w:cs="Times New Roman"/>
          <w:sz w:val="28"/>
          <w:szCs w:val="28"/>
        </w:rPr>
        <w:t>в рамках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568" w:rsidRPr="00B17EBE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17EBE" w:rsidRPr="00B17EB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Pr="00B17EBE">
        <w:rPr>
          <w:rFonts w:ascii="Times New Roman" w:hAnsi="Times New Roman" w:cs="Times New Roman"/>
          <w:b/>
          <w:i/>
          <w:sz w:val="28"/>
          <w:szCs w:val="28"/>
          <w:u w:val="single"/>
        </w:rPr>
        <w:t>план</w:t>
      </w:r>
      <w:r w:rsidR="00B17EBE" w:rsidRPr="00B17EBE"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sz w:val="28"/>
          <w:szCs w:val="28"/>
        </w:rPr>
        <w:br/>
      </w:r>
      <w:r w:rsidR="00B17EBE">
        <w:rPr>
          <w:rFonts w:ascii="Times New Roman" w:hAnsi="Times New Roman" w:cs="Times New Roman"/>
          <w:szCs w:val="28"/>
        </w:rPr>
        <w:t xml:space="preserve">  </w:t>
      </w:r>
      <w:r w:rsidRPr="00AF19B7">
        <w:rPr>
          <w:rFonts w:ascii="Times New Roman" w:hAnsi="Times New Roman" w:cs="Times New Roman"/>
          <w:szCs w:val="28"/>
        </w:rPr>
        <w:t>(указывается наименование документа: программы, плана)</w:t>
      </w:r>
    </w:p>
    <w:p w:rsidR="00767568" w:rsidRDefault="00AF19B7" w:rsidP="00A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9B7">
        <w:rPr>
          <w:rFonts w:ascii="Times New Roman" w:hAnsi="Times New Roman" w:cs="Times New Roman"/>
          <w:sz w:val="28"/>
          <w:szCs w:val="28"/>
        </w:rPr>
        <w:t xml:space="preserve"> 4.3. </w:t>
      </w:r>
      <w:r w:rsidR="00B17EBE">
        <w:rPr>
          <w:rFonts w:ascii="Times New Roman" w:hAnsi="Times New Roman" w:cs="Times New Roman"/>
          <w:sz w:val="28"/>
          <w:szCs w:val="28"/>
        </w:rPr>
        <w:t>Ожидаемый р</w:t>
      </w:r>
      <w:r w:rsidRPr="00AF19B7">
        <w:rPr>
          <w:rFonts w:ascii="Times New Roman" w:hAnsi="Times New Roman" w:cs="Times New Roman"/>
          <w:sz w:val="28"/>
          <w:szCs w:val="28"/>
        </w:rPr>
        <w:t>езультат (по состоянию доступности) после выполнения работ по адаптации</w:t>
      </w:r>
      <w:r w:rsidR="009D7521">
        <w:rPr>
          <w:rFonts w:ascii="Times New Roman" w:hAnsi="Times New Roman" w:cs="Times New Roman"/>
          <w:sz w:val="28"/>
          <w:szCs w:val="28"/>
        </w:rPr>
        <w:t>:</w:t>
      </w:r>
      <w:r w:rsidRPr="00AF19B7">
        <w:rPr>
          <w:rFonts w:ascii="Times New Roman" w:hAnsi="Times New Roman" w:cs="Times New Roman"/>
          <w:sz w:val="28"/>
          <w:szCs w:val="28"/>
        </w:rPr>
        <w:t xml:space="preserve"> </w:t>
      </w:r>
      <w:r w:rsidR="00767568">
        <w:rPr>
          <w:rFonts w:ascii="Times New Roman" w:hAnsi="Times New Roman" w:cs="Times New Roman"/>
          <w:sz w:val="28"/>
          <w:szCs w:val="28"/>
        </w:rPr>
        <w:t xml:space="preserve">   </w:t>
      </w:r>
      <w:r w:rsidRPr="009D7521">
        <w:rPr>
          <w:rFonts w:ascii="Times New Roman" w:hAnsi="Times New Roman" w:cs="Times New Roman"/>
          <w:b/>
          <w:sz w:val="28"/>
          <w:szCs w:val="28"/>
          <w:u w:val="single"/>
        </w:rPr>
        <w:t>частично доступно</w:t>
      </w:r>
      <w:r w:rsidRPr="0076756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767568" w:rsidRDefault="00AF19B7" w:rsidP="00A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9B7">
        <w:rPr>
          <w:rFonts w:ascii="Times New Roman" w:hAnsi="Times New Roman" w:cs="Times New Roman"/>
          <w:sz w:val="28"/>
          <w:szCs w:val="28"/>
        </w:rPr>
        <w:t xml:space="preserve">Оценка результата исполнения программы, плана (по состоянию доступности) </w:t>
      </w:r>
      <w:r w:rsidR="00767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27D" w:rsidRDefault="00AF19B7" w:rsidP="00A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9B7">
        <w:rPr>
          <w:rFonts w:ascii="Times New Roman" w:hAnsi="Times New Roman" w:cs="Times New Roman"/>
          <w:sz w:val="28"/>
          <w:szCs w:val="28"/>
        </w:rPr>
        <w:t xml:space="preserve"> 4.4. Для принятия решения</w:t>
      </w:r>
      <w:r w:rsidR="007F727D">
        <w:rPr>
          <w:rFonts w:ascii="Times New Roman" w:hAnsi="Times New Roman" w:cs="Times New Roman"/>
          <w:sz w:val="28"/>
          <w:szCs w:val="28"/>
        </w:rPr>
        <w:t xml:space="preserve"> согласование</w:t>
      </w:r>
      <w:r w:rsidR="009D7521">
        <w:rPr>
          <w:rFonts w:ascii="Times New Roman" w:hAnsi="Times New Roman" w:cs="Times New Roman"/>
          <w:sz w:val="28"/>
          <w:szCs w:val="28"/>
        </w:rPr>
        <w:t>:</w:t>
      </w:r>
      <w:r w:rsidRPr="009D7521">
        <w:rPr>
          <w:rFonts w:ascii="Times New Roman" w:hAnsi="Times New Roman" w:cs="Times New Roman"/>
          <w:b/>
          <w:sz w:val="28"/>
          <w:szCs w:val="28"/>
          <w:u w:val="single"/>
        </w:rPr>
        <w:t>не требуется</w:t>
      </w:r>
      <w:r w:rsidR="009D7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E0B" w:rsidRDefault="00AF19B7" w:rsidP="00A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9B7">
        <w:rPr>
          <w:rFonts w:ascii="Times New Roman" w:hAnsi="Times New Roman" w:cs="Times New Roman"/>
          <w:sz w:val="28"/>
          <w:szCs w:val="28"/>
        </w:rPr>
        <w:lastRenderedPageBreak/>
        <w:t xml:space="preserve">Имеется заключение уполномоченной организации о состоянии доступности объекта </w:t>
      </w:r>
      <w:r w:rsidR="009D7521" w:rsidRPr="009D7521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9D7521">
        <w:rPr>
          <w:rFonts w:ascii="Times New Roman" w:hAnsi="Times New Roman" w:cs="Times New Roman"/>
          <w:sz w:val="28"/>
          <w:szCs w:val="28"/>
        </w:rPr>
        <w:t xml:space="preserve"> </w:t>
      </w:r>
      <w:r w:rsidRPr="00AF19B7">
        <w:rPr>
          <w:rFonts w:ascii="Times New Roman" w:hAnsi="Times New Roman" w:cs="Times New Roman"/>
          <w:sz w:val="28"/>
          <w:szCs w:val="28"/>
        </w:rPr>
        <w:t>(</w:t>
      </w:r>
      <w:r w:rsidRPr="00767568">
        <w:rPr>
          <w:rFonts w:ascii="Times New Roman" w:hAnsi="Times New Roman" w:cs="Times New Roman"/>
          <w:i/>
          <w:sz w:val="24"/>
          <w:szCs w:val="28"/>
        </w:rPr>
        <w:t>наименование документа и выдавшей его организации, дата</w:t>
      </w:r>
      <w:r w:rsidRPr="00AF19B7">
        <w:rPr>
          <w:rFonts w:ascii="Times New Roman" w:hAnsi="Times New Roman" w:cs="Times New Roman"/>
          <w:sz w:val="28"/>
          <w:szCs w:val="28"/>
        </w:rPr>
        <w:t>),</w:t>
      </w:r>
      <w:r w:rsidR="009D7521" w:rsidRPr="009D7521">
        <w:rPr>
          <w:rFonts w:ascii="Times New Roman" w:hAnsi="Times New Roman" w:cs="Times New Roman"/>
        </w:rPr>
        <w:t>прилагается</w:t>
      </w:r>
      <w:r w:rsidRPr="009D7521">
        <w:rPr>
          <w:rFonts w:ascii="Times New Roman" w:hAnsi="Times New Roman" w:cs="Times New Roman"/>
        </w:rPr>
        <w:t xml:space="preserve"> </w:t>
      </w:r>
    </w:p>
    <w:p w:rsidR="00B13E0B" w:rsidRDefault="00A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9B7">
        <w:rPr>
          <w:rFonts w:ascii="Times New Roman" w:hAnsi="Times New Roman" w:cs="Times New Roman"/>
          <w:sz w:val="28"/>
          <w:szCs w:val="28"/>
        </w:rPr>
        <w:t xml:space="preserve">4.5. </w:t>
      </w:r>
      <w:r w:rsidRPr="00B13E0B">
        <w:rPr>
          <w:rFonts w:ascii="Times New Roman" w:hAnsi="Times New Roman" w:cs="Times New Roman"/>
          <w:sz w:val="28"/>
          <w:szCs w:val="28"/>
        </w:rPr>
        <w:t xml:space="preserve">Информация размещена </w:t>
      </w:r>
      <w:r w:rsidRPr="00B13E0B">
        <w:rPr>
          <w:rFonts w:ascii="Times New Roman" w:hAnsi="Times New Roman" w:cs="Times New Roman"/>
          <w:szCs w:val="28"/>
        </w:rPr>
        <w:t xml:space="preserve">(обновлена) </w:t>
      </w:r>
      <w:r w:rsidRPr="00B13E0B">
        <w:rPr>
          <w:rFonts w:ascii="Times New Roman" w:hAnsi="Times New Roman" w:cs="Times New Roman"/>
          <w:sz w:val="24"/>
          <w:szCs w:val="28"/>
        </w:rPr>
        <w:t>на Карте доступности субъекта РФ</w:t>
      </w:r>
      <w:r w:rsidR="007F727D">
        <w:rPr>
          <w:rFonts w:ascii="Times New Roman" w:hAnsi="Times New Roman" w:cs="Times New Roman"/>
          <w:sz w:val="24"/>
          <w:szCs w:val="28"/>
        </w:rPr>
        <w:t>____</w:t>
      </w:r>
      <w:r w:rsidR="00B13E0B" w:rsidRPr="00B13E0B">
        <w:rPr>
          <w:rFonts w:ascii="Times New Roman" w:hAnsi="Times New Roman" w:cs="Times New Roman"/>
          <w:sz w:val="24"/>
          <w:szCs w:val="28"/>
        </w:rPr>
        <w:t xml:space="preserve">           </w:t>
      </w:r>
    </w:p>
    <w:p w:rsidR="00767568" w:rsidRDefault="00B13E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3E0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F19B7" w:rsidRPr="00B13E0B">
        <w:rPr>
          <w:rFonts w:ascii="Times New Roman" w:hAnsi="Times New Roman" w:cs="Times New Roman"/>
          <w:i/>
          <w:sz w:val="24"/>
          <w:szCs w:val="24"/>
        </w:rPr>
        <w:t>(наименование сайта, портала)</w:t>
      </w:r>
    </w:p>
    <w:p w:rsidR="008520C8" w:rsidRDefault="008520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F727D" w:rsidRDefault="007F727D" w:rsidP="0085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27D" w:rsidRDefault="007F727D" w:rsidP="0085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27D" w:rsidRDefault="007F727D" w:rsidP="0085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0C8" w:rsidRPr="008520C8" w:rsidRDefault="008520C8" w:rsidP="0085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0C8">
        <w:rPr>
          <w:rFonts w:ascii="Times New Roman" w:hAnsi="Times New Roman" w:cs="Times New Roman"/>
          <w:b/>
          <w:sz w:val="28"/>
          <w:szCs w:val="28"/>
        </w:rPr>
        <w:t>5. Особые отметки</w:t>
      </w:r>
    </w:p>
    <w:p w:rsidR="008520C8" w:rsidRDefault="005B1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20C8" w:rsidRPr="008520C8">
        <w:rPr>
          <w:rFonts w:ascii="Times New Roman" w:hAnsi="Times New Roman" w:cs="Times New Roman"/>
          <w:sz w:val="28"/>
          <w:szCs w:val="28"/>
        </w:rPr>
        <w:t xml:space="preserve">Паспорт сформирован на основании: </w:t>
      </w:r>
    </w:p>
    <w:p w:rsidR="008520C8" w:rsidRPr="008520C8" w:rsidRDefault="00852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0C8" w:rsidRDefault="009D7521" w:rsidP="008520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Анкеты: (информация об объекте) </w:t>
      </w:r>
      <w:r w:rsidRPr="009D7521">
        <w:rPr>
          <w:rFonts w:ascii="Times New Roman" w:hAnsi="Times New Roman" w:cs="Times New Roman"/>
          <w:sz w:val="28"/>
          <w:szCs w:val="28"/>
          <w:u w:val="single"/>
        </w:rPr>
        <w:t>от «01</w:t>
      </w:r>
      <w:r w:rsidR="008520C8" w:rsidRPr="009D7521">
        <w:rPr>
          <w:rFonts w:ascii="Times New Roman" w:hAnsi="Times New Roman" w:cs="Times New Roman"/>
          <w:sz w:val="28"/>
          <w:szCs w:val="28"/>
          <w:u w:val="single"/>
        </w:rPr>
        <w:t xml:space="preserve"> »</w:t>
      </w:r>
      <w:r w:rsidRPr="009D7521">
        <w:rPr>
          <w:rFonts w:ascii="Times New Roman" w:hAnsi="Times New Roman" w:cs="Times New Roman"/>
          <w:sz w:val="28"/>
          <w:szCs w:val="28"/>
          <w:u w:val="single"/>
        </w:rPr>
        <w:t xml:space="preserve"> 09 </w:t>
      </w:r>
      <w:r w:rsidR="008520C8" w:rsidRPr="009D7521">
        <w:rPr>
          <w:rFonts w:ascii="Times New Roman" w:hAnsi="Times New Roman" w:cs="Times New Roman"/>
          <w:sz w:val="28"/>
          <w:szCs w:val="28"/>
          <w:u w:val="single"/>
        </w:rPr>
        <w:t xml:space="preserve"> 2022 г.</w:t>
      </w:r>
      <w:r w:rsidR="008520C8" w:rsidRPr="00852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0C8" w:rsidRPr="005B1F71" w:rsidRDefault="009D7521" w:rsidP="008520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  <w:r w:rsidR="008520C8" w:rsidRPr="008520C8">
        <w:rPr>
          <w:rFonts w:ascii="Times New Roman" w:hAnsi="Times New Roman" w:cs="Times New Roman"/>
          <w:sz w:val="28"/>
          <w:szCs w:val="28"/>
        </w:rPr>
        <w:t xml:space="preserve">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объекта(</w:t>
      </w:r>
      <w:r w:rsidR="008520C8" w:rsidRPr="008520C8">
        <w:rPr>
          <w:rFonts w:ascii="Times New Roman" w:hAnsi="Times New Roman" w:cs="Times New Roman"/>
          <w:sz w:val="28"/>
          <w:szCs w:val="28"/>
        </w:rPr>
        <w:t xml:space="preserve"> №</w:t>
      </w:r>
      <w:r w:rsidR="005B1F71">
        <w:rPr>
          <w:rFonts w:ascii="Times New Roman" w:hAnsi="Times New Roman" w:cs="Times New Roman"/>
          <w:sz w:val="28"/>
          <w:szCs w:val="28"/>
        </w:rPr>
        <w:t xml:space="preserve"> акта</w:t>
      </w:r>
      <w:r w:rsidR="005B1F71" w:rsidRPr="005B1F71">
        <w:rPr>
          <w:rFonts w:ascii="Times New Roman" w:hAnsi="Times New Roman" w:cs="Times New Roman"/>
          <w:sz w:val="28"/>
          <w:szCs w:val="28"/>
          <w:u w:val="single"/>
        </w:rPr>
        <w:t>),  от «02» 09 2022г.</w:t>
      </w:r>
      <w:r w:rsidR="008520C8" w:rsidRPr="005B1F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B20FB" w:rsidRDefault="005B1F71" w:rsidP="008520C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5B1F71">
        <w:rPr>
          <w:rFonts w:ascii="Times New Roman" w:hAnsi="Times New Roman" w:cs="Times New Roman"/>
          <w:b/>
          <w:sz w:val="28"/>
          <w:szCs w:val="28"/>
        </w:rPr>
        <w:t>3</w:t>
      </w:r>
      <w:r w:rsidR="004B20FB" w:rsidRPr="004B20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Решения Комиссии </w:t>
      </w:r>
      <w:r w:rsidR="001C474A">
        <w:rPr>
          <w:rFonts w:ascii="Times New Roman" w:hAnsi="Times New Roman" w:cs="Times New Roman"/>
          <w:sz w:val="28"/>
          <w:szCs w:val="28"/>
        </w:rPr>
        <w:t xml:space="preserve"> </w:t>
      </w:r>
      <w:r w:rsidR="001C474A" w:rsidRPr="005B1F71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Pr="005B1F71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1C474A" w:rsidRPr="005B1F71">
        <w:rPr>
          <w:rFonts w:ascii="Times New Roman" w:hAnsi="Times New Roman" w:cs="Times New Roman"/>
          <w:sz w:val="28"/>
          <w:szCs w:val="28"/>
          <w:u w:val="single"/>
        </w:rPr>
        <w:t xml:space="preserve"> »</w:t>
      </w:r>
      <w:r w:rsidRPr="005B1F71">
        <w:rPr>
          <w:rFonts w:ascii="Times New Roman" w:hAnsi="Times New Roman" w:cs="Times New Roman"/>
          <w:sz w:val="28"/>
          <w:szCs w:val="28"/>
          <w:u w:val="single"/>
        </w:rPr>
        <w:t xml:space="preserve"> 09 </w:t>
      </w:r>
      <w:r w:rsidR="001C474A" w:rsidRPr="005B1F71">
        <w:rPr>
          <w:rFonts w:ascii="Times New Roman" w:hAnsi="Times New Roman" w:cs="Times New Roman"/>
          <w:sz w:val="28"/>
          <w:szCs w:val="28"/>
          <w:u w:val="single"/>
        </w:rPr>
        <w:t xml:space="preserve"> 2022</w:t>
      </w:r>
      <w:r w:rsidR="004B20FB" w:rsidRPr="005B1F71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5B1F71" w:rsidRDefault="005B1F71" w:rsidP="008520C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7F727D" w:rsidRDefault="005B1F71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52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5205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B545C" w:rsidRDefault="008B545C" w:rsidP="008B5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F71" w:rsidRPr="00752051" w:rsidRDefault="008B545C" w:rsidP="008B5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 w:rsidR="005B1F71" w:rsidRPr="0075205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B1F71" w:rsidRPr="00752051" w:rsidRDefault="005B1F71" w:rsidP="008B5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051">
        <w:rPr>
          <w:rFonts w:ascii="Times New Roman" w:hAnsi="Times New Roman" w:cs="Times New Roman"/>
          <w:sz w:val="28"/>
          <w:szCs w:val="28"/>
        </w:rPr>
        <w:t>Анкета к паспорту доступности ОСИ  №2</w:t>
      </w:r>
    </w:p>
    <w:p w:rsidR="005B1F71" w:rsidRPr="00752051" w:rsidRDefault="005B1F71" w:rsidP="008520C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52051">
        <w:rPr>
          <w:rFonts w:ascii="Times New Roman" w:hAnsi="Times New Roman" w:cs="Times New Roman"/>
        </w:rPr>
        <w:t>(информация об объекте социальной инфраструктуры)</w:t>
      </w:r>
    </w:p>
    <w:p w:rsidR="005B1F71" w:rsidRPr="00752051" w:rsidRDefault="005B1F71" w:rsidP="008520C8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B1F71" w:rsidRPr="007F727D" w:rsidRDefault="005B1F71" w:rsidP="005B1F71">
      <w:pPr>
        <w:tabs>
          <w:tab w:val="left" w:pos="41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F727D">
        <w:rPr>
          <w:rFonts w:ascii="Times New Roman" w:hAnsi="Times New Roman" w:cs="Times New Roman"/>
          <w:b/>
          <w:sz w:val="28"/>
          <w:szCs w:val="28"/>
        </w:rPr>
        <w:t>1.Общие сведения об объекте</w:t>
      </w:r>
    </w:p>
    <w:p w:rsidR="005B1F71" w:rsidRPr="00F54653" w:rsidRDefault="005B1F71" w:rsidP="005B1F71">
      <w:pPr>
        <w:tabs>
          <w:tab w:val="left" w:pos="418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3DF0">
        <w:rPr>
          <w:rFonts w:ascii="Times New Roman" w:hAnsi="Times New Roman" w:cs="Times New Roman"/>
          <w:sz w:val="28"/>
          <w:szCs w:val="28"/>
        </w:rPr>
        <w:t xml:space="preserve">1.1. Наименование (вид) объекта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Муниципальное бюджетное  дошкольное образовательное учреждение детский сад «Дамырак» с.Самагалтай муниципального района «Тес-Хемский  кожуун Республики</w:t>
      </w:r>
      <w:r w:rsidR="008B545C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Тыва»</w:t>
      </w:r>
    </w:p>
    <w:p w:rsidR="005B1F71" w:rsidRPr="00F54653" w:rsidRDefault="005B1F71" w:rsidP="005B1F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653">
        <w:rPr>
          <w:rFonts w:ascii="Times New Roman" w:hAnsi="Times New Roman" w:cs="Times New Roman"/>
          <w:sz w:val="28"/>
          <w:szCs w:val="28"/>
        </w:rPr>
        <w:t xml:space="preserve">1.2. Адрес объекта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668360, Республика Тыва, Тес-Хемский район, с.Самагалтай , ул. Шумовых д.2 </w:t>
      </w:r>
    </w:p>
    <w:p w:rsidR="005B1F71" w:rsidRPr="007F727D" w:rsidRDefault="005B1F71" w:rsidP="005B1F71">
      <w:pPr>
        <w:rPr>
          <w:rFonts w:ascii="Times New Roman" w:hAnsi="Times New Roman" w:cs="Times New Roman"/>
          <w:sz w:val="28"/>
          <w:szCs w:val="28"/>
        </w:rPr>
      </w:pPr>
      <w:r w:rsidRPr="00663DF0">
        <w:rPr>
          <w:rFonts w:ascii="Times New Roman" w:hAnsi="Times New Roman" w:cs="Times New Roman"/>
          <w:sz w:val="28"/>
          <w:szCs w:val="28"/>
        </w:rPr>
        <w:t>1.3. Сведения о размещении об</w:t>
      </w:r>
      <w:r>
        <w:rPr>
          <w:rFonts w:ascii="Times New Roman" w:hAnsi="Times New Roman" w:cs="Times New Roman"/>
          <w:sz w:val="28"/>
          <w:szCs w:val="28"/>
        </w:rPr>
        <w:t>ъекта: отдельно стоящее здание, 1</w:t>
      </w:r>
      <w:r w:rsidRPr="00663DF0">
        <w:rPr>
          <w:rFonts w:ascii="Times New Roman" w:hAnsi="Times New Roman" w:cs="Times New Roman"/>
          <w:sz w:val="28"/>
          <w:szCs w:val="28"/>
        </w:rPr>
        <w:t xml:space="preserve"> этаж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446кв</w:t>
      </w:r>
      <w:r w:rsidR="007F727D"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.м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.</w:t>
      </w:r>
      <w:r w:rsidRPr="007F727D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643 кв.м</w:t>
      </w:r>
      <w:r w:rsidRPr="007F72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B1F71" w:rsidRPr="007F727D" w:rsidRDefault="005B1F71" w:rsidP="005B1F7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3DF0">
        <w:rPr>
          <w:rFonts w:ascii="Times New Roman" w:hAnsi="Times New Roman" w:cs="Times New Roman"/>
          <w:sz w:val="28"/>
          <w:szCs w:val="28"/>
        </w:rPr>
        <w:t xml:space="preserve"> наличие прилегающего земельного участка (да ,нет); 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да 3346 кв.м</w:t>
      </w:r>
      <w:r w:rsidRPr="007F727D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</w:p>
    <w:p w:rsidR="005B1F71" w:rsidRPr="00F54653" w:rsidRDefault="005B1F71" w:rsidP="005B1F7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4653">
        <w:rPr>
          <w:rFonts w:ascii="Times New Roman" w:hAnsi="Times New Roman" w:cs="Times New Roman"/>
          <w:sz w:val="28"/>
          <w:szCs w:val="28"/>
        </w:rPr>
        <w:t xml:space="preserve">1.4. </w:t>
      </w:r>
      <w:r w:rsidRPr="007F727D">
        <w:rPr>
          <w:rFonts w:ascii="Times New Roman" w:hAnsi="Times New Roman" w:cs="Times New Roman"/>
          <w:b/>
          <w:sz w:val="28"/>
          <w:szCs w:val="28"/>
        </w:rPr>
        <w:t xml:space="preserve">Год постройки здания </w:t>
      </w:r>
      <w:r w:rsidRPr="007F727D">
        <w:rPr>
          <w:rFonts w:ascii="Times New Roman" w:hAnsi="Times New Roman" w:cs="Times New Roman"/>
          <w:b/>
          <w:sz w:val="28"/>
          <w:szCs w:val="28"/>
          <w:u w:val="single"/>
        </w:rPr>
        <w:t>1969</w:t>
      </w:r>
      <w:r w:rsidRPr="007F727D">
        <w:rPr>
          <w:rFonts w:ascii="Times New Roman" w:hAnsi="Times New Roman" w:cs="Times New Roman"/>
          <w:b/>
          <w:sz w:val="28"/>
          <w:szCs w:val="28"/>
        </w:rPr>
        <w:t xml:space="preserve">, последнего капитального ремонта 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2009 </w:t>
      </w:r>
      <w:r w:rsidRPr="007F727D">
        <w:rPr>
          <w:rFonts w:ascii="Times New Roman" w:hAnsi="Times New Roman" w:cs="Times New Roman"/>
          <w:b/>
          <w:sz w:val="28"/>
          <w:szCs w:val="28"/>
        </w:rPr>
        <w:t>.</w:t>
      </w:r>
      <w:r w:rsidRPr="00F546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B1F71" w:rsidRPr="00F54653" w:rsidRDefault="005B1F71" w:rsidP="005B1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663DF0">
        <w:rPr>
          <w:rFonts w:ascii="Times New Roman" w:hAnsi="Times New Roman" w:cs="Times New Roman"/>
          <w:sz w:val="28"/>
          <w:szCs w:val="28"/>
        </w:rPr>
        <w:t>. Наз</w:t>
      </w:r>
      <w:r>
        <w:rPr>
          <w:rFonts w:ascii="Times New Roman" w:hAnsi="Times New Roman" w:cs="Times New Roman"/>
          <w:sz w:val="28"/>
          <w:szCs w:val="28"/>
        </w:rPr>
        <w:t>вание организации (учреждения)</w:t>
      </w:r>
      <w:r w:rsidRPr="00663DF0">
        <w:rPr>
          <w:rFonts w:ascii="Times New Roman" w:hAnsi="Times New Roman" w:cs="Times New Roman"/>
          <w:sz w:val="28"/>
          <w:szCs w:val="28"/>
        </w:rPr>
        <w:t xml:space="preserve">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Муниципальное бюджетное  дошкольное образовательное учреждение детский сад «Дамырак» с.Самагалтай муниципального района «Тес-Хемский  кожуун Республики</w:t>
      </w:r>
      <w:r w:rsidRPr="00F546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Тыва»</w:t>
      </w:r>
      <w:r w:rsidRPr="00F54653">
        <w:rPr>
          <w:rFonts w:ascii="Times New Roman" w:hAnsi="Times New Roman" w:cs="Times New Roman"/>
          <w:iCs/>
          <w:sz w:val="28"/>
          <w:szCs w:val="28"/>
        </w:rPr>
        <w:t xml:space="preserve"> (полное юридическое наименование-согласно Уставу,краткое наименование)</w:t>
      </w:r>
    </w:p>
    <w:p w:rsidR="005B1F71" w:rsidRPr="00F54653" w:rsidRDefault="005B1F71" w:rsidP="005B1F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663DF0">
        <w:rPr>
          <w:rFonts w:ascii="Times New Roman" w:hAnsi="Times New Roman" w:cs="Times New Roman"/>
          <w:sz w:val="28"/>
          <w:szCs w:val="28"/>
        </w:rPr>
        <w:t xml:space="preserve">. Юридический адрес организации (учреждения)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668360 Республика Тыва, Тес-Хемский район, с.Самагалтай , ул. Шумовых, д.2 </w:t>
      </w:r>
    </w:p>
    <w:p w:rsidR="005B1F71" w:rsidRPr="00663DF0" w:rsidRDefault="005B1F71" w:rsidP="005B1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663DF0">
        <w:rPr>
          <w:rFonts w:ascii="Times New Roman" w:hAnsi="Times New Roman" w:cs="Times New Roman"/>
          <w:sz w:val="28"/>
          <w:szCs w:val="28"/>
        </w:rPr>
        <w:t xml:space="preserve">. Основание для пользования объектом </w:t>
      </w:r>
      <w:r w:rsidRPr="00F54653">
        <w:rPr>
          <w:rFonts w:ascii="Times New Roman" w:hAnsi="Times New Roman" w:cs="Times New Roman"/>
          <w:b/>
          <w:sz w:val="28"/>
          <w:szCs w:val="28"/>
          <w:u w:val="single"/>
        </w:rPr>
        <w:t>постоянное пользование</w:t>
      </w:r>
    </w:p>
    <w:p w:rsidR="005B1F71" w:rsidRDefault="005B1F71" w:rsidP="005B1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Форма собственности </w:t>
      </w:r>
      <w:r w:rsidRPr="00F54653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государственная</w:t>
      </w:r>
    </w:p>
    <w:p w:rsidR="005B1F71" w:rsidRPr="00663DF0" w:rsidRDefault="005B1F71" w:rsidP="005B1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663DF0">
        <w:rPr>
          <w:rFonts w:ascii="Times New Roman" w:hAnsi="Times New Roman" w:cs="Times New Roman"/>
          <w:sz w:val="28"/>
          <w:szCs w:val="28"/>
        </w:rPr>
        <w:t xml:space="preserve">Территориальная принадлежность (федеральная, региональная, </w:t>
      </w:r>
      <w:r w:rsidRPr="00F54653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муниципальная)</w:t>
      </w:r>
    </w:p>
    <w:p w:rsidR="005B1F71" w:rsidRPr="00F54653" w:rsidRDefault="005B1F71" w:rsidP="005B1F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663DF0">
        <w:rPr>
          <w:rFonts w:ascii="Times New Roman" w:hAnsi="Times New Roman" w:cs="Times New Roman"/>
          <w:sz w:val="28"/>
          <w:szCs w:val="28"/>
        </w:rPr>
        <w:t>. Вышестоящая организация (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>наименовани</w:t>
      </w:r>
      <w:r w:rsidRPr="00663DF0">
        <w:rPr>
          <w:rFonts w:ascii="Times New Roman" w:hAnsi="Times New Roman" w:cs="Times New Roman"/>
          <w:sz w:val="28"/>
          <w:szCs w:val="28"/>
        </w:rPr>
        <w:t xml:space="preserve">е)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Управление образования Администрации МР «Тес-Хемский  кожуун Республики Тыва»</w:t>
      </w:r>
    </w:p>
    <w:p w:rsidR="005B1F71" w:rsidRDefault="005B1F71" w:rsidP="005B1F71">
      <w:pPr>
        <w:rPr>
          <w:rFonts w:ascii="Times New Roman" w:hAnsi="Times New Roman" w:cs="Times New Roman"/>
          <w:sz w:val="28"/>
          <w:szCs w:val="28"/>
        </w:rPr>
      </w:pPr>
      <w:r w:rsidRPr="005D03EA">
        <w:rPr>
          <w:rFonts w:ascii="Times New Roman" w:hAnsi="Times New Roman" w:cs="Times New Roman"/>
          <w:iCs/>
          <w:sz w:val="28"/>
          <w:szCs w:val="28"/>
        </w:rPr>
        <w:t>1.10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3DF0">
        <w:rPr>
          <w:rFonts w:ascii="Times New Roman" w:hAnsi="Times New Roman" w:cs="Times New Roman"/>
          <w:sz w:val="28"/>
          <w:szCs w:val="28"/>
        </w:rPr>
        <w:t xml:space="preserve">Адрес вышестоящей организации, другие координаты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668360, Республика Тыва с.Самагалтай  ул. А.Ч. Кунаа  д.58, тел: 8(39438)21358</w:t>
      </w:r>
      <w:r w:rsidRPr="0066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051" w:rsidRPr="008B626D" w:rsidRDefault="00752051" w:rsidP="00752051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6D">
        <w:rPr>
          <w:rFonts w:ascii="Times New Roman" w:hAnsi="Times New Roman" w:cs="Times New Roman"/>
          <w:b/>
          <w:sz w:val="28"/>
          <w:szCs w:val="28"/>
        </w:rPr>
        <w:t>3. Состояние доступности объекта</w:t>
      </w:r>
    </w:p>
    <w:p w:rsidR="00752051" w:rsidRPr="005D03EA" w:rsidRDefault="00752051" w:rsidP="00752051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626D">
        <w:rPr>
          <w:rFonts w:ascii="Times New Roman" w:hAnsi="Times New Roman" w:cs="Times New Roman"/>
          <w:sz w:val="28"/>
          <w:szCs w:val="28"/>
        </w:rPr>
        <w:t>3.1. Путь следования к объекту пассажирским транспор</w:t>
      </w:r>
      <w:r>
        <w:rPr>
          <w:rFonts w:ascii="Times New Roman" w:hAnsi="Times New Roman" w:cs="Times New Roman"/>
          <w:sz w:val="28"/>
          <w:szCs w:val="28"/>
        </w:rPr>
        <w:t xml:space="preserve">том (описать маршрут движения с </w:t>
      </w:r>
      <w:r w:rsidRPr="008B626D">
        <w:rPr>
          <w:rFonts w:ascii="Times New Roman" w:hAnsi="Times New Roman" w:cs="Times New Roman"/>
          <w:sz w:val="28"/>
          <w:szCs w:val="28"/>
        </w:rPr>
        <w:t xml:space="preserve">использованием пассажирского </w:t>
      </w:r>
      <w:r>
        <w:rPr>
          <w:rFonts w:ascii="Times New Roman" w:hAnsi="Times New Roman" w:cs="Times New Roman"/>
          <w:sz w:val="28"/>
          <w:szCs w:val="28"/>
        </w:rPr>
        <w:t xml:space="preserve">транспорта наличие адаптированного пассажирского </w:t>
      </w:r>
      <w:r w:rsidRPr="008B626D">
        <w:rPr>
          <w:rFonts w:ascii="Times New Roman" w:hAnsi="Times New Roman" w:cs="Times New Roman"/>
          <w:sz w:val="28"/>
          <w:szCs w:val="28"/>
        </w:rPr>
        <w:t>транспорта к объекту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626D">
        <w:rPr>
          <w:rFonts w:ascii="Times New Roman" w:hAnsi="Times New Roman" w:cs="Times New Roman"/>
          <w:sz w:val="28"/>
          <w:szCs w:val="28"/>
        </w:rPr>
        <w:t xml:space="preserve">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752051" w:rsidRPr="00E30293" w:rsidRDefault="00752051" w:rsidP="00752051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Pr="008B626D">
        <w:rPr>
          <w:rFonts w:ascii="Times New Roman" w:hAnsi="Times New Roman" w:cs="Times New Roman"/>
          <w:sz w:val="28"/>
          <w:szCs w:val="28"/>
        </w:rPr>
        <w:t xml:space="preserve"> Перекрестки: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нерегулируемые;</w:t>
      </w:r>
    </w:p>
    <w:p w:rsidR="00752051" w:rsidRPr="00E30293" w:rsidRDefault="00752051" w:rsidP="00752051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 </w:t>
      </w:r>
      <w:r w:rsidRPr="008B626D">
        <w:rPr>
          <w:rFonts w:ascii="Times New Roman" w:hAnsi="Times New Roman" w:cs="Times New Roman"/>
          <w:sz w:val="28"/>
          <w:szCs w:val="28"/>
        </w:rPr>
        <w:t>Информация на пути следования к объекту</w:t>
      </w:r>
      <w:r w:rsidRPr="00E30293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752051" w:rsidRPr="00E30293" w:rsidRDefault="00752051" w:rsidP="00752051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Pr="008B626D">
        <w:rPr>
          <w:rFonts w:ascii="Times New Roman" w:hAnsi="Times New Roman" w:cs="Times New Roman"/>
          <w:sz w:val="28"/>
          <w:szCs w:val="28"/>
        </w:rPr>
        <w:t xml:space="preserve"> Перепады высоты на пути</w:t>
      </w:r>
      <w:r w:rsidRPr="00E30293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752051" w:rsidRDefault="00752051" w:rsidP="00752051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26D">
        <w:rPr>
          <w:rFonts w:ascii="Times New Roman" w:hAnsi="Times New Roman" w:cs="Times New Roman"/>
          <w:sz w:val="28"/>
          <w:szCs w:val="28"/>
        </w:rPr>
        <w:t>Их обустройство для инвалидов на коляске</w:t>
      </w:r>
      <w:r w:rsidRPr="00E30293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да</w:t>
      </w:r>
    </w:p>
    <w:p w:rsidR="00752051" w:rsidRDefault="00752051" w:rsidP="00752051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52051" w:rsidRDefault="00752051" w:rsidP="00752051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7A0">
        <w:rPr>
          <w:rFonts w:ascii="Times New Roman" w:hAnsi="Times New Roman" w:cs="Times New Roman"/>
          <w:b/>
          <w:sz w:val="28"/>
          <w:szCs w:val="28"/>
        </w:rPr>
        <w:t>3.3 Организация доступности объекта для инвалидов – форма обслуживания*</w:t>
      </w:r>
    </w:p>
    <w:p w:rsidR="00752051" w:rsidRDefault="00752051" w:rsidP="00752051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851"/>
        <w:gridCol w:w="5103"/>
        <w:gridCol w:w="3963"/>
      </w:tblGrid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Категория инвалидов</w:t>
            </w:r>
          </w:p>
          <w:p w:rsidR="00752051" w:rsidRDefault="00752051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 нарушения)</w:t>
            </w:r>
          </w:p>
        </w:tc>
        <w:tc>
          <w:tcPr>
            <w:tcW w:w="3963" w:type="dxa"/>
          </w:tcPr>
          <w:p w:rsidR="00752051" w:rsidRPr="006A50D7" w:rsidRDefault="00752051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Вариант организации доступности</w:t>
            </w:r>
          </w:p>
          <w:p w:rsidR="00752051" w:rsidRPr="006A50D7" w:rsidRDefault="00752051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  <w:p w:rsidR="00752051" w:rsidRDefault="00752051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(формы обслуживания)*</w:t>
            </w: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инвалидов </w:t>
            </w:r>
          </w:p>
        </w:tc>
        <w:tc>
          <w:tcPr>
            <w:tcW w:w="3963" w:type="dxa"/>
          </w:tcPr>
          <w:p w:rsidR="00752051" w:rsidRPr="006A50D7" w:rsidRDefault="00752051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396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передвигающиеся на креслах-колясках </w:t>
            </w:r>
          </w:p>
        </w:tc>
        <w:tc>
          <w:tcPr>
            <w:tcW w:w="3963" w:type="dxa"/>
          </w:tcPr>
          <w:p w:rsidR="00752051" w:rsidRPr="00752051" w:rsidRDefault="00752051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«ВДН»</w:t>
            </w: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опорно-двигательного аппарата </w:t>
            </w:r>
          </w:p>
        </w:tc>
        <w:tc>
          <w:tcPr>
            <w:tcW w:w="3963" w:type="dxa"/>
          </w:tcPr>
          <w:p w:rsidR="00752051" w:rsidRPr="00752051" w:rsidRDefault="00752051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«ВДН»</w:t>
            </w: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зрения </w:t>
            </w:r>
          </w:p>
        </w:tc>
        <w:tc>
          <w:tcPr>
            <w:tcW w:w="3963" w:type="dxa"/>
          </w:tcPr>
          <w:p w:rsidR="00752051" w:rsidRPr="00752051" w:rsidRDefault="00752051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«ДУ»</w:t>
            </w: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слуха </w:t>
            </w:r>
          </w:p>
        </w:tc>
        <w:tc>
          <w:tcPr>
            <w:tcW w:w="3963" w:type="dxa"/>
          </w:tcPr>
          <w:p w:rsidR="00752051" w:rsidRPr="00752051" w:rsidRDefault="00752051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«ВНД»</w:t>
            </w: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умственного развития</w:t>
            </w:r>
          </w:p>
        </w:tc>
        <w:tc>
          <w:tcPr>
            <w:tcW w:w="3963" w:type="dxa"/>
          </w:tcPr>
          <w:p w:rsidR="00752051" w:rsidRPr="00752051" w:rsidRDefault="00752051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«ВНД»</w:t>
            </w:r>
          </w:p>
        </w:tc>
      </w:tr>
    </w:tbl>
    <w:p w:rsidR="00752051" w:rsidRPr="009D7521" w:rsidRDefault="00752051" w:rsidP="00752051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>* - указывается один из вариантов: «А» доступность всех зон и помещений - универсальная, «Б» доступны специально выделенные участки и помещения, «ДУ» доступность условная: дополнительная помощь сотрудника, услуги на дому, дистанционно, «ВНД» не организована доступность.</w:t>
      </w:r>
      <w:r w:rsidRPr="009D7521">
        <w:rPr>
          <w:rFonts w:ascii="Times New Roman" w:hAnsi="Times New Roman" w:cs="Times New Roman"/>
        </w:rPr>
        <w:cr/>
      </w:r>
    </w:p>
    <w:p w:rsidR="00752051" w:rsidRDefault="00752051" w:rsidP="00752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752051" w:rsidRDefault="00752051" w:rsidP="00752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A38">
        <w:rPr>
          <w:rFonts w:ascii="Times New Roman" w:hAnsi="Times New Roman" w:cs="Times New Roman"/>
          <w:sz w:val="28"/>
          <w:szCs w:val="28"/>
        </w:rPr>
        <w:t>3.4 Состояние доступности основных структурно-функциональных зон</w:t>
      </w:r>
    </w:p>
    <w:tbl>
      <w:tblPr>
        <w:tblStyle w:val="a3"/>
        <w:tblW w:w="0" w:type="auto"/>
        <w:tblInd w:w="-431" w:type="dxa"/>
        <w:tblLook w:val="04A0"/>
      </w:tblPr>
      <w:tblGrid>
        <w:gridCol w:w="710"/>
        <w:gridCol w:w="5670"/>
        <w:gridCol w:w="3396"/>
      </w:tblGrid>
      <w:tr w:rsidR="00752051" w:rsidTr="002460B4">
        <w:tc>
          <w:tcPr>
            <w:tcW w:w="710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3396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752051" w:rsidTr="002460B4">
        <w:tc>
          <w:tcPr>
            <w:tcW w:w="71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67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1 Территория, прилегающая к зданию (участок) </w:t>
            </w:r>
          </w:p>
        </w:tc>
        <w:tc>
          <w:tcPr>
            <w:tcW w:w="3396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ДП-В</w:t>
            </w:r>
          </w:p>
        </w:tc>
      </w:tr>
      <w:tr w:rsidR="00752051" w:rsidTr="002460B4">
        <w:tc>
          <w:tcPr>
            <w:tcW w:w="71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67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2 Вход (входы) в здание </w:t>
            </w:r>
          </w:p>
        </w:tc>
        <w:tc>
          <w:tcPr>
            <w:tcW w:w="3396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</w:p>
        </w:tc>
      </w:tr>
      <w:tr w:rsidR="00752051" w:rsidTr="002460B4">
        <w:tc>
          <w:tcPr>
            <w:tcW w:w="71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67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3 Путь (пути) движения внутри здания (в т.ч. пути эвакуации)</w:t>
            </w:r>
          </w:p>
        </w:tc>
        <w:tc>
          <w:tcPr>
            <w:tcW w:w="3396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ДЧ-И (Г,У</w:t>
            </w: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52051" w:rsidTr="002460B4">
        <w:tc>
          <w:tcPr>
            <w:tcW w:w="71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396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(Г,У</w:t>
            </w: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52051" w:rsidTr="002460B4">
        <w:tc>
          <w:tcPr>
            <w:tcW w:w="71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396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(Г,У</w:t>
            </w: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52051" w:rsidTr="002460B4">
        <w:tc>
          <w:tcPr>
            <w:tcW w:w="71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3396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Ч-И (Г,У)</w:t>
            </w:r>
          </w:p>
        </w:tc>
      </w:tr>
    </w:tbl>
    <w:p w:rsidR="00752051" w:rsidRPr="009D7521" w:rsidRDefault="00752051" w:rsidP="00752051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 xml:space="preserve">** Указывается: </w:t>
      </w:r>
      <w:r w:rsidRPr="009D7521">
        <w:rPr>
          <w:rFonts w:ascii="Times New Roman" w:hAnsi="Times New Roman" w:cs="Times New Roman"/>
          <w:b/>
        </w:rPr>
        <w:t>ДП-В</w:t>
      </w:r>
      <w:r w:rsidRPr="009D7521">
        <w:rPr>
          <w:rFonts w:ascii="Times New Roman" w:hAnsi="Times New Roman" w:cs="Times New Roman"/>
        </w:rPr>
        <w:t xml:space="preserve"> - доступно полностью всем; </w:t>
      </w:r>
      <w:r w:rsidRPr="009D7521">
        <w:rPr>
          <w:rFonts w:ascii="Times New Roman" w:hAnsi="Times New Roman" w:cs="Times New Roman"/>
          <w:b/>
        </w:rPr>
        <w:t>ДП-И (К, О, С, Г, У)</w:t>
      </w:r>
      <w:r w:rsidRPr="009D7521">
        <w:rPr>
          <w:rFonts w:ascii="Times New Roman" w:hAnsi="Times New Roman" w:cs="Times New Roman"/>
        </w:rPr>
        <w:t xml:space="preserve"> – доступно полностью избирательно (указать категории инвалидов); </w:t>
      </w:r>
      <w:r w:rsidRPr="009D7521">
        <w:rPr>
          <w:rFonts w:ascii="Times New Roman" w:hAnsi="Times New Roman" w:cs="Times New Roman"/>
          <w:b/>
        </w:rPr>
        <w:t>ДЧ-В</w:t>
      </w:r>
      <w:r w:rsidRPr="009D7521">
        <w:rPr>
          <w:rFonts w:ascii="Times New Roman" w:hAnsi="Times New Roman" w:cs="Times New Roman"/>
        </w:rPr>
        <w:t xml:space="preserve"> - доступно частично всем; </w:t>
      </w:r>
      <w:r w:rsidRPr="009D7521">
        <w:rPr>
          <w:rFonts w:ascii="Times New Roman" w:hAnsi="Times New Roman" w:cs="Times New Roman"/>
          <w:b/>
        </w:rPr>
        <w:t>ДЧ-И (К, О, С, Г, У)</w:t>
      </w:r>
      <w:r w:rsidRPr="009D7521">
        <w:rPr>
          <w:rFonts w:ascii="Times New Roman" w:hAnsi="Times New Roman" w:cs="Times New Roman"/>
        </w:rPr>
        <w:t xml:space="preserve"> – доступно частично избирательно (указать категории инвалидов);</w:t>
      </w:r>
      <w:r w:rsidRPr="009D7521">
        <w:rPr>
          <w:rFonts w:ascii="Times New Roman" w:hAnsi="Times New Roman" w:cs="Times New Roman"/>
          <w:b/>
        </w:rPr>
        <w:t xml:space="preserve"> ДУ</w:t>
      </w:r>
      <w:r w:rsidRPr="009D7521">
        <w:rPr>
          <w:rFonts w:ascii="Times New Roman" w:hAnsi="Times New Roman" w:cs="Times New Roman"/>
        </w:rPr>
        <w:t xml:space="preserve"> - доступно условно, </w:t>
      </w:r>
      <w:r w:rsidRPr="009D7521">
        <w:rPr>
          <w:rFonts w:ascii="Times New Roman" w:hAnsi="Times New Roman" w:cs="Times New Roman"/>
          <w:b/>
        </w:rPr>
        <w:t xml:space="preserve">ВНД </w:t>
      </w:r>
      <w:r w:rsidRPr="009D7521">
        <w:rPr>
          <w:rFonts w:ascii="Times New Roman" w:hAnsi="Times New Roman" w:cs="Times New Roman"/>
        </w:rPr>
        <w:t>– временно недоступно</w:t>
      </w:r>
    </w:p>
    <w:p w:rsidR="00752051" w:rsidRPr="00CB2814" w:rsidRDefault="00752051" w:rsidP="00752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814">
        <w:rPr>
          <w:rFonts w:ascii="Times New Roman" w:hAnsi="Times New Roman" w:cs="Times New Roman"/>
          <w:b/>
          <w:sz w:val="28"/>
          <w:szCs w:val="28"/>
        </w:rPr>
        <w:t>4. Управленческое решение</w:t>
      </w:r>
    </w:p>
    <w:p w:rsidR="00752051" w:rsidRDefault="00752051" w:rsidP="00752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14">
        <w:rPr>
          <w:rFonts w:ascii="Times New Roman" w:hAnsi="Times New Roman" w:cs="Times New Roman"/>
          <w:sz w:val="28"/>
          <w:szCs w:val="28"/>
        </w:rPr>
        <w:t>4.1. Рекомендации по адаптации основных структурных элементов объекта</w:t>
      </w:r>
    </w:p>
    <w:p w:rsidR="00752051" w:rsidRDefault="00752051" w:rsidP="00752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998" w:type="dxa"/>
        <w:tblLook w:val="04A0"/>
      </w:tblPr>
      <w:tblGrid>
        <w:gridCol w:w="851"/>
        <w:gridCol w:w="4962"/>
        <w:gridCol w:w="4678"/>
      </w:tblGrid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i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решение с ТСР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Все зоны и участки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</w:tbl>
    <w:p w:rsidR="00752051" w:rsidRPr="009D7521" w:rsidRDefault="00752051" w:rsidP="00752051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52051" w:rsidRDefault="00752051" w:rsidP="00752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051" w:rsidRPr="00752051" w:rsidRDefault="00752051" w:rsidP="007520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2051">
        <w:rPr>
          <w:rFonts w:ascii="Times New Roman" w:hAnsi="Times New Roman" w:cs="Times New Roman"/>
          <w:b/>
          <w:sz w:val="28"/>
          <w:szCs w:val="28"/>
          <w:u w:val="single"/>
        </w:rPr>
        <w:t>Доптан О.В, заведующий МБДОУ детский сад «Дамырак» с.Самагалтай,89233852989</w:t>
      </w:r>
    </w:p>
    <w:p w:rsidR="00752051" w:rsidRPr="00752051" w:rsidRDefault="00752051" w:rsidP="005B1F7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5B1F71" w:rsidRDefault="005B1F7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F727D" w:rsidRDefault="007F727D" w:rsidP="005B1F71">
      <w:pPr>
        <w:rPr>
          <w:rFonts w:ascii="Times New Roman" w:hAnsi="Times New Roman" w:cs="Times New Roman"/>
          <w:sz w:val="28"/>
          <w:szCs w:val="28"/>
        </w:rPr>
      </w:pPr>
    </w:p>
    <w:p w:rsidR="007F727D" w:rsidRDefault="007F727D" w:rsidP="005B1F71">
      <w:pPr>
        <w:rPr>
          <w:rFonts w:ascii="Times New Roman" w:hAnsi="Times New Roman" w:cs="Times New Roman"/>
          <w:sz w:val="28"/>
          <w:szCs w:val="28"/>
        </w:rPr>
      </w:pPr>
    </w:p>
    <w:p w:rsidR="007F727D" w:rsidRDefault="007F727D" w:rsidP="005B1F71">
      <w:pPr>
        <w:rPr>
          <w:rFonts w:ascii="Times New Roman" w:hAnsi="Times New Roman" w:cs="Times New Roman"/>
          <w:sz w:val="28"/>
          <w:szCs w:val="28"/>
        </w:rPr>
      </w:pPr>
    </w:p>
    <w:p w:rsidR="007F727D" w:rsidRDefault="007F727D" w:rsidP="005B1F71">
      <w:pPr>
        <w:rPr>
          <w:rFonts w:ascii="Times New Roman" w:hAnsi="Times New Roman" w:cs="Times New Roman"/>
          <w:sz w:val="28"/>
          <w:szCs w:val="28"/>
        </w:rPr>
      </w:pPr>
    </w:p>
    <w:p w:rsidR="0074244F" w:rsidRDefault="0074244F" w:rsidP="00360A85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7F727D" w:rsidRDefault="007F727D" w:rsidP="00360A85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75205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752051">
      <w:pPr>
        <w:tabs>
          <w:tab w:val="left" w:pos="361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</w:t>
      </w:r>
      <w:r w:rsidR="007F727D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</w:t>
      </w:r>
      <w:r w:rsidR="007F727D">
        <w:rPr>
          <w:rFonts w:ascii="Times New Roman" w:hAnsi="Times New Roman" w:cs="Times New Roman"/>
          <w:b/>
        </w:rPr>
        <w:t>Приложение №2</w:t>
      </w:r>
    </w:p>
    <w:p w:rsidR="0074244F" w:rsidRPr="00752051" w:rsidRDefault="0074244F" w:rsidP="00752051">
      <w:pPr>
        <w:tabs>
          <w:tab w:val="left" w:pos="3615"/>
        </w:tabs>
        <w:rPr>
          <w:rFonts w:ascii="Times New Roman" w:hAnsi="Times New Roman" w:cs="Times New Roman"/>
          <w:b/>
        </w:rPr>
      </w:pPr>
      <w:r w:rsidRPr="00752051">
        <w:rPr>
          <w:rFonts w:ascii="Times New Roman" w:hAnsi="Times New Roman" w:cs="Times New Roman"/>
          <w:b/>
        </w:rPr>
        <w:t>АКТ ОБСЛЕДОВАНИЯ</w:t>
      </w:r>
    </w:p>
    <w:p w:rsidR="0074244F" w:rsidRPr="00752051" w:rsidRDefault="0074244F" w:rsidP="00752051">
      <w:pPr>
        <w:tabs>
          <w:tab w:val="left" w:pos="3615"/>
        </w:tabs>
        <w:rPr>
          <w:rFonts w:ascii="Times New Roman" w:hAnsi="Times New Roman" w:cs="Times New Roman"/>
          <w:b/>
        </w:rPr>
      </w:pPr>
      <w:r w:rsidRPr="00752051">
        <w:rPr>
          <w:rFonts w:ascii="Times New Roman" w:hAnsi="Times New Roman" w:cs="Times New Roman"/>
          <w:b/>
        </w:rPr>
        <w:t>Объекта социальной инфраструктуры</w:t>
      </w:r>
    </w:p>
    <w:p w:rsidR="00A95857" w:rsidRDefault="0074244F" w:rsidP="00A95857">
      <w:pPr>
        <w:tabs>
          <w:tab w:val="left" w:pos="3615"/>
        </w:tabs>
        <w:rPr>
          <w:rFonts w:ascii="Times New Roman" w:hAnsi="Times New Roman" w:cs="Times New Roman"/>
          <w:b/>
        </w:rPr>
      </w:pPr>
      <w:r w:rsidRPr="00752051">
        <w:rPr>
          <w:rFonts w:ascii="Times New Roman" w:hAnsi="Times New Roman" w:cs="Times New Roman"/>
          <w:b/>
        </w:rPr>
        <w:t>К ПАСПОРТУ ДОСТУПНОСТИ</w:t>
      </w:r>
      <w:r w:rsidR="00752051">
        <w:rPr>
          <w:rFonts w:ascii="Times New Roman" w:hAnsi="Times New Roman" w:cs="Times New Roman"/>
          <w:b/>
        </w:rPr>
        <w:t xml:space="preserve"> ОСИ №1</w:t>
      </w:r>
    </w:p>
    <w:p w:rsidR="0074244F" w:rsidRPr="00A95857" w:rsidRDefault="00A95857" w:rsidP="00A95857">
      <w:pPr>
        <w:tabs>
          <w:tab w:val="left" w:pos="3615"/>
        </w:tabs>
        <w:rPr>
          <w:rFonts w:ascii="Times New Roman" w:hAnsi="Times New Roman" w:cs="Times New Roman"/>
          <w:b/>
          <w:u w:val="single"/>
        </w:rPr>
      </w:pPr>
      <w:r w:rsidRPr="00A95857">
        <w:rPr>
          <w:rFonts w:ascii="Times New Roman" w:hAnsi="Times New Roman" w:cs="Times New Roman"/>
          <w:b/>
          <w:sz w:val="28"/>
          <w:szCs w:val="28"/>
          <w:u w:val="single"/>
        </w:rPr>
        <w:t>Республика Тыва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A958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Тес-Хемский акожуун,</w:t>
      </w:r>
      <w:r w:rsidR="0074244F" w:rsidRPr="00A958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с.Самагалтай </w:t>
      </w:r>
    </w:p>
    <w:p w:rsidR="0074244F" w:rsidRPr="00A95857" w:rsidRDefault="00A95857" w:rsidP="003C5273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4244F" w:rsidRPr="00A95857">
        <w:rPr>
          <w:rFonts w:ascii="Times New Roman" w:hAnsi="Times New Roman" w:cs="Times New Roman"/>
          <w:sz w:val="20"/>
          <w:szCs w:val="20"/>
        </w:rPr>
        <w:t>Наименование территориального</w:t>
      </w:r>
      <w:r w:rsidRPr="00A95857">
        <w:rPr>
          <w:rFonts w:ascii="Times New Roman" w:hAnsi="Times New Roman" w:cs="Times New Roman"/>
          <w:sz w:val="20"/>
          <w:szCs w:val="20"/>
        </w:rPr>
        <w:t xml:space="preserve"> </w:t>
      </w:r>
      <w:r w:rsidR="0074244F" w:rsidRPr="00A95857">
        <w:rPr>
          <w:rFonts w:ascii="Times New Roman" w:hAnsi="Times New Roman" w:cs="Times New Roman"/>
          <w:sz w:val="20"/>
          <w:szCs w:val="20"/>
        </w:rPr>
        <w:t>образования субъекта 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4244F" w:rsidRPr="00A95857">
        <w:rPr>
          <w:rFonts w:ascii="Times New Roman" w:hAnsi="Times New Roman" w:cs="Times New Roman"/>
          <w:sz w:val="20"/>
          <w:szCs w:val="20"/>
        </w:rPr>
        <w:t>Федерации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4244F" w:rsidRDefault="00A95857" w:rsidP="003C5273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74244F" w:rsidRPr="0074244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44F" w:rsidRPr="0074244F">
        <w:rPr>
          <w:rFonts w:ascii="Times New Roman" w:hAnsi="Times New Roman" w:cs="Times New Roman"/>
          <w:b/>
          <w:sz w:val="28"/>
          <w:szCs w:val="28"/>
        </w:rPr>
        <w:t>Общие сведения об объекте</w:t>
      </w:r>
    </w:p>
    <w:p w:rsidR="00A95857" w:rsidRPr="00F54653" w:rsidRDefault="00A95857" w:rsidP="00A95857">
      <w:pPr>
        <w:tabs>
          <w:tab w:val="left" w:pos="418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3DF0">
        <w:rPr>
          <w:rFonts w:ascii="Times New Roman" w:hAnsi="Times New Roman" w:cs="Times New Roman"/>
          <w:sz w:val="28"/>
          <w:szCs w:val="28"/>
        </w:rPr>
        <w:t xml:space="preserve">1.1. Наименование (вид) объекта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Муниципальное бюджетное  дошкольное образовательное учреждение детский сад «Дамырак» с.Самагалтай муниципального района «Тес-Хемский  кожуун Республики</w:t>
      </w:r>
      <w:r w:rsidR="008B545C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Тыва»</w:t>
      </w:r>
    </w:p>
    <w:p w:rsidR="00A95857" w:rsidRPr="00F54653" w:rsidRDefault="00A95857" w:rsidP="00A958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653">
        <w:rPr>
          <w:rFonts w:ascii="Times New Roman" w:hAnsi="Times New Roman" w:cs="Times New Roman"/>
          <w:sz w:val="28"/>
          <w:szCs w:val="28"/>
        </w:rPr>
        <w:t xml:space="preserve">1.2. Адрес объекта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668360, Республика Тыва, Тес-Хемский район, с.Самагалтай , ул. Шумовых д.2 </w:t>
      </w:r>
    </w:p>
    <w:p w:rsidR="00A95857" w:rsidRPr="007F727D" w:rsidRDefault="00A95857" w:rsidP="00A95857">
      <w:pPr>
        <w:rPr>
          <w:rFonts w:ascii="Times New Roman" w:hAnsi="Times New Roman" w:cs="Times New Roman"/>
          <w:sz w:val="28"/>
          <w:szCs w:val="28"/>
        </w:rPr>
      </w:pPr>
      <w:r w:rsidRPr="00663DF0">
        <w:rPr>
          <w:rFonts w:ascii="Times New Roman" w:hAnsi="Times New Roman" w:cs="Times New Roman"/>
          <w:sz w:val="28"/>
          <w:szCs w:val="28"/>
        </w:rPr>
        <w:t>1.3. Сведения о размещении об</w:t>
      </w:r>
      <w:r>
        <w:rPr>
          <w:rFonts w:ascii="Times New Roman" w:hAnsi="Times New Roman" w:cs="Times New Roman"/>
          <w:sz w:val="28"/>
          <w:szCs w:val="28"/>
        </w:rPr>
        <w:t>ъекта: отдельно стоящее здание, 1</w:t>
      </w:r>
      <w:r w:rsidRPr="00663DF0">
        <w:rPr>
          <w:rFonts w:ascii="Times New Roman" w:hAnsi="Times New Roman" w:cs="Times New Roman"/>
          <w:sz w:val="28"/>
          <w:szCs w:val="28"/>
        </w:rPr>
        <w:t xml:space="preserve"> этаж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446кв.</w:t>
      </w:r>
      <w:r w:rsidR="007F727D"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м</w:t>
      </w:r>
      <w:r w:rsidRPr="007F727D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643 кв.м</w:t>
      </w:r>
      <w:r w:rsidRPr="007F72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95857" w:rsidRPr="007F727D" w:rsidRDefault="00A95857" w:rsidP="00A958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3DF0">
        <w:rPr>
          <w:rFonts w:ascii="Times New Roman" w:hAnsi="Times New Roman" w:cs="Times New Roman"/>
          <w:sz w:val="28"/>
          <w:szCs w:val="28"/>
        </w:rPr>
        <w:t xml:space="preserve"> наличие прилегающего земельного участка (да ,нет); 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да 3346 кв.м</w:t>
      </w:r>
      <w:r w:rsidRPr="007F727D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</w:p>
    <w:p w:rsidR="00A95857" w:rsidRPr="007F727D" w:rsidRDefault="00A95857" w:rsidP="00A95857">
      <w:pPr>
        <w:rPr>
          <w:rFonts w:ascii="Times New Roman" w:hAnsi="Times New Roman" w:cs="Times New Roman"/>
          <w:b/>
          <w:sz w:val="28"/>
          <w:szCs w:val="28"/>
        </w:rPr>
      </w:pPr>
      <w:r w:rsidRPr="007F727D">
        <w:rPr>
          <w:rFonts w:ascii="Times New Roman" w:hAnsi="Times New Roman" w:cs="Times New Roman"/>
          <w:sz w:val="28"/>
          <w:szCs w:val="28"/>
        </w:rPr>
        <w:t xml:space="preserve">1.4. </w:t>
      </w:r>
      <w:r w:rsidRPr="007F727D">
        <w:rPr>
          <w:rFonts w:ascii="Times New Roman" w:hAnsi="Times New Roman" w:cs="Times New Roman"/>
          <w:b/>
          <w:sz w:val="28"/>
          <w:szCs w:val="28"/>
        </w:rPr>
        <w:t xml:space="preserve">Год постройки здания </w:t>
      </w:r>
      <w:r w:rsidRPr="007F727D">
        <w:rPr>
          <w:rFonts w:ascii="Times New Roman" w:hAnsi="Times New Roman" w:cs="Times New Roman"/>
          <w:b/>
          <w:sz w:val="28"/>
          <w:szCs w:val="28"/>
          <w:u w:val="single"/>
        </w:rPr>
        <w:t>1969</w:t>
      </w:r>
      <w:r w:rsidRPr="007F727D">
        <w:rPr>
          <w:rFonts w:ascii="Times New Roman" w:hAnsi="Times New Roman" w:cs="Times New Roman"/>
          <w:b/>
          <w:sz w:val="28"/>
          <w:szCs w:val="28"/>
        </w:rPr>
        <w:t xml:space="preserve">, последнего капитального ремонта 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2009 </w:t>
      </w:r>
      <w:r w:rsidRPr="007F727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95857" w:rsidRPr="00F54653" w:rsidRDefault="00A95857" w:rsidP="00A95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663DF0">
        <w:rPr>
          <w:rFonts w:ascii="Times New Roman" w:hAnsi="Times New Roman" w:cs="Times New Roman"/>
          <w:sz w:val="28"/>
          <w:szCs w:val="28"/>
        </w:rPr>
        <w:t>. Наз</w:t>
      </w:r>
      <w:r>
        <w:rPr>
          <w:rFonts w:ascii="Times New Roman" w:hAnsi="Times New Roman" w:cs="Times New Roman"/>
          <w:sz w:val="28"/>
          <w:szCs w:val="28"/>
        </w:rPr>
        <w:t>вание организации (учреждения)</w:t>
      </w:r>
      <w:r w:rsidRPr="00663DF0">
        <w:rPr>
          <w:rFonts w:ascii="Times New Roman" w:hAnsi="Times New Roman" w:cs="Times New Roman"/>
          <w:sz w:val="28"/>
          <w:szCs w:val="28"/>
        </w:rPr>
        <w:t xml:space="preserve">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Муниципальное бюджетное  дошкольное образовательное учреждение детский сад «Дамырак» с.Самагалтай муниципального района «Тес-Хемский  кожуун Республики</w:t>
      </w:r>
      <w:r w:rsidRPr="00F546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Тыва»</w:t>
      </w:r>
      <w:r w:rsidRPr="00F54653">
        <w:rPr>
          <w:rFonts w:ascii="Times New Roman" w:hAnsi="Times New Roman" w:cs="Times New Roman"/>
          <w:iCs/>
          <w:sz w:val="28"/>
          <w:szCs w:val="28"/>
        </w:rPr>
        <w:t xml:space="preserve"> (полное юридическое наименование-согласно Уставу,краткое наименование)</w:t>
      </w:r>
    </w:p>
    <w:p w:rsidR="00A95857" w:rsidRPr="00F54653" w:rsidRDefault="00A95857" w:rsidP="00A958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663DF0">
        <w:rPr>
          <w:rFonts w:ascii="Times New Roman" w:hAnsi="Times New Roman" w:cs="Times New Roman"/>
          <w:sz w:val="28"/>
          <w:szCs w:val="28"/>
        </w:rPr>
        <w:t xml:space="preserve">. Юридический адрес организации (учреждения)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668360 Республика Тыва, Тес-Хемский район, с.Самагалтай , ул. Шумовых, д.2 </w:t>
      </w:r>
    </w:p>
    <w:p w:rsidR="00A95857" w:rsidRPr="00663DF0" w:rsidRDefault="00A95857" w:rsidP="00A95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663DF0">
        <w:rPr>
          <w:rFonts w:ascii="Times New Roman" w:hAnsi="Times New Roman" w:cs="Times New Roman"/>
          <w:sz w:val="28"/>
          <w:szCs w:val="28"/>
        </w:rPr>
        <w:t xml:space="preserve">. Основание для пользования объектом </w:t>
      </w:r>
      <w:r w:rsidRPr="00F54653">
        <w:rPr>
          <w:rFonts w:ascii="Times New Roman" w:hAnsi="Times New Roman" w:cs="Times New Roman"/>
          <w:b/>
          <w:sz w:val="28"/>
          <w:szCs w:val="28"/>
          <w:u w:val="single"/>
        </w:rPr>
        <w:t>постоянное пользование</w:t>
      </w:r>
    </w:p>
    <w:p w:rsidR="00A95857" w:rsidRDefault="00A95857" w:rsidP="00A95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Форма собственности </w:t>
      </w:r>
      <w:r w:rsidRPr="00F54653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государственная</w:t>
      </w:r>
    </w:p>
    <w:p w:rsidR="00A95857" w:rsidRPr="00663DF0" w:rsidRDefault="00A95857" w:rsidP="00A95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663DF0">
        <w:rPr>
          <w:rFonts w:ascii="Times New Roman" w:hAnsi="Times New Roman" w:cs="Times New Roman"/>
          <w:sz w:val="28"/>
          <w:szCs w:val="28"/>
        </w:rPr>
        <w:t xml:space="preserve">Территориальная принадлежность (федеральная, региональная, </w:t>
      </w:r>
      <w:r w:rsidRPr="00F54653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муниципальная)</w:t>
      </w:r>
    </w:p>
    <w:p w:rsidR="00A95857" w:rsidRPr="00F54653" w:rsidRDefault="00A95857" w:rsidP="00A958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663DF0">
        <w:rPr>
          <w:rFonts w:ascii="Times New Roman" w:hAnsi="Times New Roman" w:cs="Times New Roman"/>
          <w:sz w:val="28"/>
          <w:szCs w:val="28"/>
        </w:rPr>
        <w:t>. Вышестоящая организация (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>наименовани</w:t>
      </w:r>
      <w:r w:rsidRPr="00663DF0">
        <w:rPr>
          <w:rFonts w:ascii="Times New Roman" w:hAnsi="Times New Roman" w:cs="Times New Roman"/>
          <w:sz w:val="28"/>
          <w:szCs w:val="28"/>
        </w:rPr>
        <w:t xml:space="preserve">е)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Управление образования Администрации МР «Тес-Хемский  кожуун Республики Тыва»</w:t>
      </w:r>
    </w:p>
    <w:p w:rsidR="00A95857" w:rsidRDefault="00A95857" w:rsidP="00A95857">
      <w:pPr>
        <w:rPr>
          <w:rFonts w:ascii="Times New Roman" w:hAnsi="Times New Roman" w:cs="Times New Roman"/>
          <w:sz w:val="28"/>
          <w:szCs w:val="28"/>
        </w:rPr>
      </w:pPr>
      <w:r w:rsidRPr="005D03EA">
        <w:rPr>
          <w:rFonts w:ascii="Times New Roman" w:hAnsi="Times New Roman" w:cs="Times New Roman"/>
          <w:iCs/>
          <w:sz w:val="28"/>
          <w:szCs w:val="28"/>
        </w:rPr>
        <w:t>1.10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3DF0">
        <w:rPr>
          <w:rFonts w:ascii="Times New Roman" w:hAnsi="Times New Roman" w:cs="Times New Roman"/>
          <w:sz w:val="28"/>
          <w:szCs w:val="28"/>
        </w:rPr>
        <w:t xml:space="preserve">Адрес вышестоящей организации, другие координаты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668360, Республика Тыва с.Самагалтай  ул. А.Ч. Кунаа  д.58, тел: 8(39438)21358</w:t>
      </w:r>
      <w:r w:rsidRPr="0066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857" w:rsidRDefault="008B545C" w:rsidP="008B545C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95857" w:rsidRPr="00047443">
        <w:rPr>
          <w:rFonts w:ascii="Times New Roman" w:hAnsi="Times New Roman" w:cs="Times New Roman"/>
          <w:b/>
          <w:sz w:val="28"/>
          <w:szCs w:val="28"/>
        </w:rPr>
        <w:t>2. Характеристика деятельности организации на объекте</w:t>
      </w:r>
    </w:p>
    <w:p w:rsidR="00A95857" w:rsidRPr="00047443" w:rsidRDefault="00A95857" w:rsidP="00A95857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43">
        <w:rPr>
          <w:rFonts w:ascii="Times New Roman" w:hAnsi="Times New Roman" w:cs="Times New Roman"/>
          <w:b/>
          <w:sz w:val="28"/>
          <w:szCs w:val="28"/>
        </w:rPr>
        <w:t xml:space="preserve"> (по обслуживанию населения)</w:t>
      </w:r>
    </w:p>
    <w:p w:rsidR="00A95857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2.1. Сфера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деятельности: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образование,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857" w:rsidRPr="005D03EA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7443">
        <w:rPr>
          <w:rFonts w:ascii="Times New Roman" w:hAnsi="Times New Roman" w:cs="Times New Roman"/>
          <w:sz w:val="28"/>
          <w:szCs w:val="28"/>
        </w:rPr>
        <w:lastRenderedPageBreak/>
        <w:t>2.2. Виды оказываемых услуг</w:t>
      </w:r>
      <w:r>
        <w:rPr>
          <w:rFonts w:ascii="Times New Roman" w:hAnsi="Times New Roman" w:cs="Times New Roman"/>
          <w:sz w:val="28"/>
          <w:szCs w:val="28"/>
        </w:rPr>
        <w:t xml:space="preserve"> по ОКВЭД: 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85,11 образовательные услуги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88,91предоставление  услуг по дневному уходу за детьми</w:t>
      </w:r>
    </w:p>
    <w:p w:rsidR="00A95857" w:rsidRPr="00A64728" w:rsidRDefault="00A95857" w:rsidP="00A95857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A95857" w:rsidRPr="005D03EA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2.3. Форма оказания услуг: (на объекте, с длительным пребыванием, в т.ч.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43">
        <w:rPr>
          <w:rFonts w:ascii="Times New Roman" w:hAnsi="Times New Roman" w:cs="Times New Roman"/>
          <w:sz w:val="28"/>
          <w:szCs w:val="28"/>
        </w:rPr>
        <w:t>проживанием, на дому, дистанционно</w:t>
      </w:r>
      <w:r w:rsidRPr="005D03EA">
        <w:rPr>
          <w:rFonts w:ascii="Times New Roman" w:hAnsi="Times New Roman" w:cs="Times New Roman"/>
          <w:b/>
          <w:i/>
          <w:sz w:val="28"/>
          <w:szCs w:val="28"/>
        </w:rPr>
        <w:t xml:space="preserve">)   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на объекте</w:t>
      </w:r>
    </w:p>
    <w:p w:rsidR="00A95857" w:rsidRPr="00047443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2.4. Категории обслуживаемого населения по возрасту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:    дети с 1,2до 7лет</w:t>
      </w:r>
    </w:p>
    <w:p w:rsidR="00A95857" w:rsidRPr="00047443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2.5. Категор</w:t>
      </w:r>
      <w:r>
        <w:rPr>
          <w:rFonts w:ascii="Times New Roman" w:hAnsi="Times New Roman" w:cs="Times New Roman"/>
          <w:sz w:val="28"/>
          <w:szCs w:val="28"/>
        </w:rPr>
        <w:t>ии обслуживаемых инвалидов:__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нет_</w:t>
      </w:r>
    </w:p>
    <w:p w:rsidR="00A95857" w:rsidRPr="00047443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2.6. Плановая мощность: посещаемость (количество обслуживаемых</w:t>
      </w:r>
      <w:r>
        <w:rPr>
          <w:rFonts w:ascii="Times New Roman" w:hAnsi="Times New Roman" w:cs="Times New Roman"/>
          <w:sz w:val="28"/>
          <w:szCs w:val="28"/>
        </w:rPr>
        <w:t xml:space="preserve"> в день), вместимость, </w:t>
      </w:r>
      <w:r w:rsidRPr="00047443">
        <w:rPr>
          <w:rFonts w:ascii="Times New Roman" w:hAnsi="Times New Roman" w:cs="Times New Roman"/>
          <w:sz w:val="28"/>
          <w:szCs w:val="28"/>
        </w:rPr>
        <w:t xml:space="preserve">пропускная способность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105 детей</w:t>
      </w:r>
      <w:r w:rsidRPr="00AB77FF">
        <w:rPr>
          <w:rFonts w:ascii="Times New Roman" w:hAnsi="Times New Roman" w:cs="Times New Roman"/>
          <w:i/>
          <w:sz w:val="28"/>
          <w:szCs w:val="28"/>
          <w:u w:val="single"/>
        </w:rPr>
        <w:t xml:space="preserve"> .</w:t>
      </w:r>
    </w:p>
    <w:p w:rsidR="00A95857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7443">
        <w:rPr>
          <w:rFonts w:ascii="Times New Roman" w:hAnsi="Times New Roman" w:cs="Times New Roman"/>
          <w:sz w:val="28"/>
          <w:szCs w:val="28"/>
        </w:rPr>
        <w:t>2.7. Участие в исполнении ИПР инвалида, ребенка-инвалида (да, нет</w:t>
      </w:r>
      <w:r w:rsidRPr="005D03EA">
        <w:rPr>
          <w:rFonts w:ascii="Times New Roman" w:hAnsi="Times New Roman" w:cs="Times New Roman"/>
          <w:b/>
          <w:sz w:val="28"/>
          <w:szCs w:val="28"/>
        </w:rPr>
        <w:t xml:space="preserve">)  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A95857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95857" w:rsidRDefault="00A95857" w:rsidP="00A95857">
      <w:pPr>
        <w:rPr>
          <w:rFonts w:ascii="Times New Roman" w:hAnsi="Times New Roman" w:cs="Times New Roman"/>
          <w:sz w:val="28"/>
          <w:szCs w:val="28"/>
        </w:rPr>
      </w:pPr>
    </w:p>
    <w:p w:rsidR="00A95857" w:rsidRPr="008B626D" w:rsidRDefault="00A95857" w:rsidP="00A95857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6D">
        <w:rPr>
          <w:rFonts w:ascii="Times New Roman" w:hAnsi="Times New Roman" w:cs="Times New Roman"/>
          <w:b/>
          <w:sz w:val="28"/>
          <w:szCs w:val="28"/>
        </w:rPr>
        <w:t>3. Состояние доступности объекта</w:t>
      </w:r>
    </w:p>
    <w:p w:rsidR="00A95857" w:rsidRPr="005D03EA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626D">
        <w:rPr>
          <w:rFonts w:ascii="Times New Roman" w:hAnsi="Times New Roman" w:cs="Times New Roman"/>
          <w:sz w:val="28"/>
          <w:szCs w:val="28"/>
        </w:rPr>
        <w:t>3.1. Путь следования к объекту пассажирским транспор</w:t>
      </w:r>
      <w:r>
        <w:rPr>
          <w:rFonts w:ascii="Times New Roman" w:hAnsi="Times New Roman" w:cs="Times New Roman"/>
          <w:sz w:val="28"/>
          <w:szCs w:val="28"/>
        </w:rPr>
        <w:t xml:space="preserve">том (описать маршрут движения с </w:t>
      </w:r>
      <w:r w:rsidRPr="008B626D">
        <w:rPr>
          <w:rFonts w:ascii="Times New Roman" w:hAnsi="Times New Roman" w:cs="Times New Roman"/>
          <w:sz w:val="28"/>
          <w:szCs w:val="28"/>
        </w:rPr>
        <w:t xml:space="preserve">использованием пассажирского </w:t>
      </w:r>
      <w:r>
        <w:rPr>
          <w:rFonts w:ascii="Times New Roman" w:hAnsi="Times New Roman" w:cs="Times New Roman"/>
          <w:sz w:val="28"/>
          <w:szCs w:val="28"/>
        </w:rPr>
        <w:t xml:space="preserve">транспорта наличие адаптированного пассажирского </w:t>
      </w:r>
      <w:r w:rsidRPr="008B626D">
        <w:rPr>
          <w:rFonts w:ascii="Times New Roman" w:hAnsi="Times New Roman" w:cs="Times New Roman"/>
          <w:sz w:val="28"/>
          <w:szCs w:val="28"/>
        </w:rPr>
        <w:t>транспорта к объекту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626D">
        <w:rPr>
          <w:rFonts w:ascii="Times New Roman" w:hAnsi="Times New Roman" w:cs="Times New Roman"/>
          <w:sz w:val="28"/>
          <w:szCs w:val="28"/>
        </w:rPr>
        <w:t xml:space="preserve">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A95857" w:rsidRPr="00E30293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Pr="008B626D">
        <w:rPr>
          <w:rFonts w:ascii="Times New Roman" w:hAnsi="Times New Roman" w:cs="Times New Roman"/>
          <w:sz w:val="28"/>
          <w:szCs w:val="28"/>
        </w:rPr>
        <w:t xml:space="preserve"> Перекрестки: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нерегулируемые;</w:t>
      </w:r>
    </w:p>
    <w:p w:rsidR="00A95857" w:rsidRPr="00E30293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 </w:t>
      </w:r>
      <w:r w:rsidRPr="008B626D">
        <w:rPr>
          <w:rFonts w:ascii="Times New Roman" w:hAnsi="Times New Roman" w:cs="Times New Roman"/>
          <w:sz w:val="28"/>
          <w:szCs w:val="28"/>
        </w:rPr>
        <w:t>Информация на пути следования к объекту</w:t>
      </w:r>
      <w:r w:rsidRPr="00E30293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A95857" w:rsidRPr="00E30293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Pr="008B626D">
        <w:rPr>
          <w:rFonts w:ascii="Times New Roman" w:hAnsi="Times New Roman" w:cs="Times New Roman"/>
          <w:sz w:val="28"/>
          <w:szCs w:val="28"/>
        </w:rPr>
        <w:t xml:space="preserve"> Перепады высоты на пути</w:t>
      </w:r>
      <w:r w:rsidRPr="00E30293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A95857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26D">
        <w:rPr>
          <w:rFonts w:ascii="Times New Roman" w:hAnsi="Times New Roman" w:cs="Times New Roman"/>
          <w:sz w:val="28"/>
          <w:szCs w:val="28"/>
        </w:rPr>
        <w:t>Их обустройство для инвалидов на коляске</w:t>
      </w:r>
      <w:r w:rsidRPr="00E30293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948AD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A95857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95857" w:rsidRPr="001948AD" w:rsidRDefault="00A95857" w:rsidP="001948A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8AD">
        <w:rPr>
          <w:rFonts w:ascii="Times New Roman" w:hAnsi="Times New Roman" w:cs="Times New Roman"/>
          <w:sz w:val="28"/>
          <w:szCs w:val="28"/>
        </w:rPr>
        <w:t xml:space="preserve">3.3 </w:t>
      </w:r>
      <w:r w:rsidR="001948AD" w:rsidRPr="001948AD">
        <w:rPr>
          <w:rFonts w:ascii="Times New Roman" w:hAnsi="Times New Roman" w:cs="Times New Roman"/>
          <w:sz w:val="28"/>
          <w:szCs w:val="28"/>
        </w:rPr>
        <w:t>Вариант о</w:t>
      </w:r>
      <w:r w:rsidRPr="001948AD">
        <w:rPr>
          <w:rFonts w:ascii="Times New Roman" w:hAnsi="Times New Roman" w:cs="Times New Roman"/>
          <w:sz w:val="28"/>
          <w:szCs w:val="28"/>
        </w:rPr>
        <w:t>рганизация д</w:t>
      </w:r>
      <w:r w:rsidR="001948AD" w:rsidRPr="001948AD">
        <w:rPr>
          <w:rFonts w:ascii="Times New Roman" w:hAnsi="Times New Roman" w:cs="Times New Roman"/>
          <w:sz w:val="28"/>
          <w:szCs w:val="28"/>
        </w:rPr>
        <w:t>оступности ОСИ</w:t>
      </w:r>
      <w:r w:rsidRPr="001948AD">
        <w:rPr>
          <w:rFonts w:ascii="Times New Roman" w:hAnsi="Times New Roman" w:cs="Times New Roman"/>
          <w:sz w:val="28"/>
          <w:szCs w:val="28"/>
        </w:rPr>
        <w:t xml:space="preserve"> – </w:t>
      </w:r>
      <w:r w:rsidR="001948AD" w:rsidRPr="001948AD">
        <w:rPr>
          <w:rFonts w:ascii="Times New Roman" w:hAnsi="Times New Roman" w:cs="Times New Roman"/>
          <w:sz w:val="28"/>
          <w:szCs w:val="28"/>
        </w:rPr>
        <w:t>(</w:t>
      </w:r>
      <w:r w:rsidR="001948AD">
        <w:rPr>
          <w:rFonts w:ascii="Times New Roman" w:hAnsi="Times New Roman" w:cs="Times New Roman"/>
          <w:sz w:val="28"/>
          <w:szCs w:val="28"/>
        </w:rPr>
        <w:t>формы</w:t>
      </w:r>
      <w:r w:rsidRPr="001948AD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="001948AD">
        <w:rPr>
          <w:rFonts w:ascii="Times New Roman" w:hAnsi="Times New Roman" w:cs="Times New Roman"/>
          <w:sz w:val="28"/>
          <w:szCs w:val="28"/>
        </w:rPr>
        <w:t>)</w:t>
      </w:r>
      <w:r w:rsidRPr="001948AD">
        <w:rPr>
          <w:rFonts w:ascii="Times New Roman" w:hAnsi="Times New Roman" w:cs="Times New Roman"/>
          <w:sz w:val="28"/>
          <w:szCs w:val="28"/>
        </w:rPr>
        <w:t>*</w:t>
      </w:r>
    </w:p>
    <w:p w:rsidR="00A95857" w:rsidRDefault="00A95857" w:rsidP="00A95857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851"/>
        <w:gridCol w:w="5103"/>
        <w:gridCol w:w="3963"/>
      </w:tblGrid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Категория инвалидов</w:t>
            </w:r>
          </w:p>
          <w:p w:rsidR="00A95857" w:rsidRDefault="00A95857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 нарушения)</w:t>
            </w:r>
          </w:p>
        </w:tc>
        <w:tc>
          <w:tcPr>
            <w:tcW w:w="3963" w:type="dxa"/>
          </w:tcPr>
          <w:p w:rsidR="00A95857" w:rsidRPr="006A50D7" w:rsidRDefault="00A95857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Вариант организации доступности</w:t>
            </w:r>
          </w:p>
          <w:p w:rsidR="00A95857" w:rsidRPr="006A50D7" w:rsidRDefault="00A95857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  <w:p w:rsidR="00A95857" w:rsidRDefault="00A95857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(формы обслуживания)*</w:t>
            </w: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инвалидов </w:t>
            </w:r>
          </w:p>
        </w:tc>
        <w:tc>
          <w:tcPr>
            <w:tcW w:w="3963" w:type="dxa"/>
          </w:tcPr>
          <w:p w:rsidR="00A95857" w:rsidRPr="006A50D7" w:rsidRDefault="00A95857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396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передвигающиеся на креслах-колясках </w:t>
            </w:r>
          </w:p>
        </w:tc>
        <w:tc>
          <w:tcPr>
            <w:tcW w:w="3963" w:type="dxa"/>
          </w:tcPr>
          <w:p w:rsidR="00A95857" w:rsidRPr="00752051" w:rsidRDefault="00A95857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«ВДН»</w:t>
            </w: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опорно-двигательного аппарата </w:t>
            </w:r>
          </w:p>
        </w:tc>
        <w:tc>
          <w:tcPr>
            <w:tcW w:w="3963" w:type="dxa"/>
          </w:tcPr>
          <w:p w:rsidR="00A95857" w:rsidRPr="00752051" w:rsidRDefault="00A95857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«ВДН»</w:t>
            </w: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зрения </w:t>
            </w:r>
          </w:p>
        </w:tc>
        <w:tc>
          <w:tcPr>
            <w:tcW w:w="3963" w:type="dxa"/>
          </w:tcPr>
          <w:p w:rsidR="00A95857" w:rsidRPr="00752051" w:rsidRDefault="00A95857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«ДУ»</w:t>
            </w: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слуха </w:t>
            </w:r>
          </w:p>
        </w:tc>
        <w:tc>
          <w:tcPr>
            <w:tcW w:w="3963" w:type="dxa"/>
          </w:tcPr>
          <w:p w:rsidR="00A95857" w:rsidRPr="00752051" w:rsidRDefault="00A95857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«ВНД»</w:t>
            </w: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умственного развития</w:t>
            </w:r>
          </w:p>
        </w:tc>
        <w:tc>
          <w:tcPr>
            <w:tcW w:w="3963" w:type="dxa"/>
          </w:tcPr>
          <w:p w:rsidR="00A95857" w:rsidRPr="00752051" w:rsidRDefault="00A95857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«ВНД»</w:t>
            </w:r>
          </w:p>
        </w:tc>
      </w:tr>
    </w:tbl>
    <w:p w:rsidR="00A95857" w:rsidRPr="009D7521" w:rsidRDefault="00A95857" w:rsidP="00A95857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>* - указывается один из вариантов: «А» доступность всех зон и помещений - универсальная, «Б» доступны специально выделенные участки и помещения, «ДУ» доступность условная: дополнительная помощь сотрудника, услуги на дому, дистанционно, «ВНД» не организована доступность.</w:t>
      </w:r>
      <w:r w:rsidRPr="009D7521">
        <w:rPr>
          <w:rFonts w:ascii="Times New Roman" w:hAnsi="Times New Roman" w:cs="Times New Roman"/>
        </w:rPr>
        <w:cr/>
      </w:r>
    </w:p>
    <w:p w:rsidR="00A95857" w:rsidRDefault="00A95857" w:rsidP="00A95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857" w:rsidRDefault="00A95857" w:rsidP="00A95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A38">
        <w:rPr>
          <w:rFonts w:ascii="Times New Roman" w:hAnsi="Times New Roman" w:cs="Times New Roman"/>
          <w:sz w:val="28"/>
          <w:szCs w:val="28"/>
        </w:rPr>
        <w:t>3.4 Состояние доступности основных структурно-функциональных зон</w:t>
      </w:r>
    </w:p>
    <w:tbl>
      <w:tblPr>
        <w:tblStyle w:val="a3"/>
        <w:tblW w:w="0" w:type="auto"/>
        <w:tblInd w:w="-34" w:type="dxa"/>
        <w:tblLook w:val="04A0"/>
      </w:tblPr>
      <w:tblGrid>
        <w:gridCol w:w="710"/>
        <w:gridCol w:w="5670"/>
        <w:gridCol w:w="3396"/>
      </w:tblGrid>
      <w:tr w:rsidR="00A95857" w:rsidTr="007F727D">
        <w:tc>
          <w:tcPr>
            <w:tcW w:w="710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3396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A95857" w:rsidTr="007F727D">
        <w:tc>
          <w:tcPr>
            <w:tcW w:w="71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67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1 Территория, прилегающая к зданию </w:t>
            </w:r>
            <w:r w:rsidRPr="001A3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(участок) </w:t>
            </w:r>
          </w:p>
        </w:tc>
        <w:tc>
          <w:tcPr>
            <w:tcW w:w="3396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ДП-В</w:t>
            </w:r>
          </w:p>
        </w:tc>
      </w:tr>
      <w:tr w:rsidR="00A95857" w:rsidTr="007F727D">
        <w:tc>
          <w:tcPr>
            <w:tcW w:w="71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567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2 Вход (входы) в здание </w:t>
            </w:r>
          </w:p>
        </w:tc>
        <w:tc>
          <w:tcPr>
            <w:tcW w:w="3396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</w:p>
        </w:tc>
      </w:tr>
      <w:tr w:rsidR="00A95857" w:rsidTr="007F727D">
        <w:tc>
          <w:tcPr>
            <w:tcW w:w="71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67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3 Путь (пути) движения внутри здания (в т.ч. пути эвакуации)</w:t>
            </w:r>
          </w:p>
        </w:tc>
        <w:tc>
          <w:tcPr>
            <w:tcW w:w="3396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ДЧ-И (Г,У</w:t>
            </w: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95857" w:rsidTr="007F727D">
        <w:tc>
          <w:tcPr>
            <w:tcW w:w="71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396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(Г,У</w:t>
            </w: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95857" w:rsidTr="007F727D">
        <w:tc>
          <w:tcPr>
            <w:tcW w:w="71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396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(Г,У</w:t>
            </w: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95857" w:rsidTr="007F727D">
        <w:tc>
          <w:tcPr>
            <w:tcW w:w="71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3396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Ч-И (Г,У)</w:t>
            </w:r>
          </w:p>
        </w:tc>
      </w:tr>
    </w:tbl>
    <w:p w:rsidR="00A95857" w:rsidRPr="009D7521" w:rsidRDefault="00A95857" w:rsidP="00A95857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 xml:space="preserve">** Указывается: </w:t>
      </w:r>
      <w:r w:rsidRPr="009D7521">
        <w:rPr>
          <w:rFonts w:ascii="Times New Roman" w:hAnsi="Times New Roman" w:cs="Times New Roman"/>
          <w:b/>
        </w:rPr>
        <w:t>ДП-В</w:t>
      </w:r>
      <w:r w:rsidRPr="009D7521">
        <w:rPr>
          <w:rFonts w:ascii="Times New Roman" w:hAnsi="Times New Roman" w:cs="Times New Roman"/>
        </w:rPr>
        <w:t xml:space="preserve"> - доступно полностью всем; </w:t>
      </w:r>
      <w:r w:rsidRPr="009D7521">
        <w:rPr>
          <w:rFonts w:ascii="Times New Roman" w:hAnsi="Times New Roman" w:cs="Times New Roman"/>
          <w:b/>
        </w:rPr>
        <w:t>ДП-И (К, О, С, Г, У)</w:t>
      </w:r>
      <w:r w:rsidRPr="009D7521">
        <w:rPr>
          <w:rFonts w:ascii="Times New Roman" w:hAnsi="Times New Roman" w:cs="Times New Roman"/>
        </w:rPr>
        <w:t xml:space="preserve"> – доступно полностью избирательно (указать категории инвалидов); </w:t>
      </w:r>
      <w:r w:rsidRPr="009D7521">
        <w:rPr>
          <w:rFonts w:ascii="Times New Roman" w:hAnsi="Times New Roman" w:cs="Times New Roman"/>
          <w:b/>
        </w:rPr>
        <w:t>ДЧ-В</w:t>
      </w:r>
      <w:r w:rsidRPr="009D7521">
        <w:rPr>
          <w:rFonts w:ascii="Times New Roman" w:hAnsi="Times New Roman" w:cs="Times New Roman"/>
        </w:rPr>
        <w:t xml:space="preserve"> - доступно частично всем; </w:t>
      </w:r>
      <w:r w:rsidRPr="009D7521">
        <w:rPr>
          <w:rFonts w:ascii="Times New Roman" w:hAnsi="Times New Roman" w:cs="Times New Roman"/>
          <w:b/>
        </w:rPr>
        <w:t>ДЧ-И (К, О, С, Г, У)</w:t>
      </w:r>
      <w:r w:rsidRPr="009D7521">
        <w:rPr>
          <w:rFonts w:ascii="Times New Roman" w:hAnsi="Times New Roman" w:cs="Times New Roman"/>
        </w:rPr>
        <w:t xml:space="preserve"> – доступно частично избирательно (указать категории инвалидов);</w:t>
      </w:r>
      <w:r w:rsidRPr="009D7521">
        <w:rPr>
          <w:rFonts w:ascii="Times New Roman" w:hAnsi="Times New Roman" w:cs="Times New Roman"/>
          <w:b/>
        </w:rPr>
        <w:t xml:space="preserve"> ДУ</w:t>
      </w:r>
      <w:r w:rsidRPr="009D7521">
        <w:rPr>
          <w:rFonts w:ascii="Times New Roman" w:hAnsi="Times New Roman" w:cs="Times New Roman"/>
        </w:rPr>
        <w:t xml:space="preserve"> - доступно условно, </w:t>
      </w:r>
      <w:r w:rsidRPr="009D7521">
        <w:rPr>
          <w:rFonts w:ascii="Times New Roman" w:hAnsi="Times New Roman" w:cs="Times New Roman"/>
          <w:b/>
        </w:rPr>
        <w:t xml:space="preserve">ВНД </w:t>
      </w:r>
      <w:r w:rsidRPr="009D7521">
        <w:rPr>
          <w:rFonts w:ascii="Times New Roman" w:hAnsi="Times New Roman" w:cs="Times New Roman"/>
        </w:rPr>
        <w:t>– временно недоступно</w:t>
      </w:r>
    </w:p>
    <w:p w:rsidR="00A95857" w:rsidRPr="00CB2814" w:rsidRDefault="00A95857" w:rsidP="00A95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814">
        <w:rPr>
          <w:rFonts w:ascii="Times New Roman" w:hAnsi="Times New Roman" w:cs="Times New Roman"/>
          <w:b/>
          <w:sz w:val="28"/>
          <w:szCs w:val="28"/>
        </w:rPr>
        <w:t>4. Управленческое решение</w:t>
      </w:r>
    </w:p>
    <w:p w:rsidR="00A95857" w:rsidRDefault="00A95857" w:rsidP="00A95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14">
        <w:rPr>
          <w:rFonts w:ascii="Times New Roman" w:hAnsi="Times New Roman" w:cs="Times New Roman"/>
          <w:sz w:val="28"/>
          <w:szCs w:val="28"/>
        </w:rPr>
        <w:t>4.1. Рекомендации по адаптации основных структурных элементов объекта</w:t>
      </w:r>
    </w:p>
    <w:p w:rsidR="00A95857" w:rsidRDefault="00A95857" w:rsidP="00A95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998" w:type="dxa"/>
        <w:tblLook w:val="04A0"/>
      </w:tblPr>
      <w:tblGrid>
        <w:gridCol w:w="851"/>
        <w:gridCol w:w="4962"/>
        <w:gridCol w:w="4678"/>
      </w:tblGrid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i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решение с ТСР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Все зоны и участки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</w:tbl>
    <w:p w:rsidR="00A95857" w:rsidRPr="009D7521" w:rsidRDefault="00A95857" w:rsidP="00A95857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F746D" w:rsidRDefault="006F746D" w:rsidP="001948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8AD" w:rsidRPr="00FC7CC8" w:rsidRDefault="001948AD" w:rsidP="001948A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CC8">
        <w:rPr>
          <w:rFonts w:ascii="Times New Roman" w:hAnsi="Times New Roman" w:cs="Times New Roman"/>
          <w:sz w:val="28"/>
          <w:szCs w:val="28"/>
        </w:rPr>
        <w:t xml:space="preserve">4.2. Период проведения работ  </w:t>
      </w:r>
      <w:r w:rsidRPr="00FC7CC8">
        <w:rPr>
          <w:rFonts w:ascii="Times New Roman" w:hAnsi="Times New Roman" w:cs="Times New Roman"/>
          <w:b/>
          <w:sz w:val="28"/>
          <w:szCs w:val="28"/>
          <w:u w:val="single"/>
        </w:rPr>
        <w:t>2022-2026г.г. по мере поступления денежных средств   в рамках исполнения плана</w:t>
      </w:r>
    </w:p>
    <w:p w:rsidR="001948AD" w:rsidRPr="00FC7CC8" w:rsidRDefault="001948AD" w:rsidP="001948AD">
      <w:pPr>
        <w:spacing w:after="0"/>
        <w:rPr>
          <w:rFonts w:ascii="Times New Roman" w:hAnsi="Times New Roman" w:cs="Times New Roman"/>
          <w:i/>
          <w:sz w:val="20"/>
          <w:szCs w:val="28"/>
        </w:rPr>
      </w:pPr>
      <w:r w:rsidRPr="00FC7CC8">
        <w:rPr>
          <w:rFonts w:ascii="Times New Roman" w:hAnsi="Times New Roman" w:cs="Times New Roman"/>
          <w:sz w:val="20"/>
          <w:szCs w:val="28"/>
        </w:rPr>
        <w:t xml:space="preserve">                                       </w:t>
      </w:r>
      <w:r w:rsidRPr="00FC7CC8">
        <w:rPr>
          <w:rFonts w:ascii="Times New Roman" w:hAnsi="Times New Roman" w:cs="Times New Roman"/>
          <w:i/>
          <w:szCs w:val="28"/>
        </w:rPr>
        <w:t xml:space="preserve">(указывается наименование документа: программы, плана) </w:t>
      </w:r>
    </w:p>
    <w:p w:rsidR="001948AD" w:rsidRPr="00FC7CC8" w:rsidRDefault="001948AD" w:rsidP="001948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CC8">
        <w:rPr>
          <w:rFonts w:ascii="Times New Roman" w:hAnsi="Times New Roman" w:cs="Times New Roman"/>
          <w:sz w:val="28"/>
          <w:szCs w:val="28"/>
        </w:rPr>
        <w:t xml:space="preserve">4.3 Ожидаемый результат (по состоянию доступности) после выполнения работ по адаптации  </w:t>
      </w:r>
      <w:r w:rsidRPr="00FC7CC8">
        <w:rPr>
          <w:rFonts w:ascii="Times New Roman" w:hAnsi="Times New Roman" w:cs="Times New Roman"/>
          <w:b/>
          <w:sz w:val="28"/>
          <w:szCs w:val="28"/>
          <w:u w:val="single"/>
        </w:rPr>
        <w:t>доступность объекта для всех групп инвалидов</w:t>
      </w:r>
    </w:p>
    <w:p w:rsidR="001948AD" w:rsidRPr="00FC7CC8" w:rsidRDefault="001948AD" w:rsidP="001948AD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7CC8">
        <w:rPr>
          <w:rFonts w:ascii="Times New Roman" w:hAnsi="Times New Roman" w:cs="Times New Roman"/>
          <w:sz w:val="28"/>
          <w:szCs w:val="28"/>
        </w:rPr>
        <w:t>Оценка результата исполнения программы, плана (по состоянию доступности)</w:t>
      </w:r>
      <w:r w:rsidRPr="00FC7CC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C7CC8">
        <w:rPr>
          <w:rFonts w:ascii="Times New Roman" w:hAnsi="Times New Roman" w:cs="Times New Roman"/>
          <w:b/>
          <w:sz w:val="28"/>
          <w:szCs w:val="28"/>
          <w:u w:val="single"/>
        </w:rPr>
        <w:t>удовлетворительно</w:t>
      </w:r>
    </w:p>
    <w:p w:rsidR="001948AD" w:rsidRPr="00FC7CC8" w:rsidRDefault="001948AD" w:rsidP="001948AD">
      <w:pPr>
        <w:rPr>
          <w:rFonts w:ascii="Times New Roman" w:hAnsi="Times New Roman" w:cs="Times New Roman"/>
          <w:sz w:val="28"/>
          <w:szCs w:val="28"/>
        </w:rPr>
      </w:pPr>
      <w:r w:rsidRPr="00FC7CC8">
        <w:rPr>
          <w:rFonts w:ascii="Times New Roman" w:hAnsi="Times New Roman" w:cs="Times New Roman"/>
          <w:sz w:val="28"/>
          <w:szCs w:val="28"/>
        </w:rPr>
        <w:t xml:space="preserve"> 4.4. Для принятия решения </w:t>
      </w:r>
      <w:r w:rsidRPr="00FC7CC8">
        <w:rPr>
          <w:rFonts w:ascii="Times New Roman" w:hAnsi="Times New Roman" w:cs="Times New Roman"/>
          <w:i/>
          <w:sz w:val="28"/>
          <w:szCs w:val="28"/>
          <w:u w:val="single"/>
        </w:rPr>
        <w:t>требуется,</w:t>
      </w:r>
      <w:r w:rsidRPr="00FC7CC8">
        <w:rPr>
          <w:rFonts w:ascii="Times New Roman" w:hAnsi="Times New Roman" w:cs="Times New Roman"/>
          <w:sz w:val="28"/>
          <w:szCs w:val="28"/>
        </w:rPr>
        <w:t xml:space="preserve"> не требуется (нужное подчеркнуть): 4.4.1. согласование на Комиссии ____________________________________ </w:t>
      </w:r>
      <w:r w:rsidRPr="00FC7CC8">
        <w:rPr>
          <w:rFonts w:ascii="Times New Roman" w:hAnsi="Times New Roman" w:cs="Times New Roman"/>
          <w:i/>
          <w:sz w:val="24"/>
          <w:szCs w:val="28"/>
        </w:rPr>
        <w:lastRenderedPageBreak/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1948AD" w:rsidRPr="00FC7CC8" w:rsidRDefault="001948AD" w:rsidP="001948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CC8">
        <w:rPr>
          <w:rFonts w:ascii="Times New Roman" w:hAnsi="Times New Roman" w:cs="Times New Roman"/>
          <w:sz w:val="28"/>
          <w:szCs w:val="28"/>
        </w:rPr>
        <w:t xml:space="preserve"> 4.4.2. согласование работ с надзорными органами </w:t>
      </w:r>
      <w:r w:rsidRPr="00FC7CC8">
        <w:rPr>
          <w:rFonts w:ascii="Times New Roman" w:hAnsi="Times New Roman" w:cs="Times New Roman"/>
          <w:i/>
          <w:sz w:val="24"/>
          <w:szCs w:val="28"/>
        </w:rPr>
        <w:t>(в сфере проектирования и строительства, архитектуры, охраны памятников, другое - указать)</w:t>
      </w:r>
      <w:r w:rsidRPr="00FC7CC8">
        <w:rPr>
          <w:rFonts w:ascii="Times New Roman" w:hAnsi="Times New Roman" w:cs="Times New Roman"/>
          <w:sz w:val="24"/>
          <w:szCs w:val="28"/>
        </w:rPr>
        <w:t xml:space="preserve"> </w:t>
      </w:r>
      <w:r w:rsidRPr="00FC7CC8">
        <w:rPr>
          <w:rFonts w:ascii="Times New Roman" w:hAnsi="Times New Roman" w:cs="Times New Roman"/>
          <w:b/>
          <w:sz w:val="28"/>
          <w:szCs w:val="28"/>
          <w:u w:val="single"/>
        </w:rPr>
        <w:t>требуется</w:t>
      </w:r>
    </w:p>
    <w:p w:rsidR="001948AD" w:rsidRPr="00FC7CC8" w:rsidRDefault="001948AD" w:rsidP="001948AD">
      <w:pPr>
        <w:rPr>
          <w:rFonts w:ascii="Times New Roman" w:hAnsi="Times New Roman" w:cs="Times New Roman"/>
          <w:sz w:val="28"/>
          <w:szCs w:val="28"/>
        </w:rPr>
      </w:pPr>
      <w:r w:rsidRPr="00FC7CC8">
        <w:rPr>
          <w:rFonts w:ascii="Times New Roman" w:hAnsi="Times New Roman" w:cs="Times New Roman"/>
          <w:sz w:val="28"/>
          <w:szCs w:val="28"/>
        </w:rPr>
        <w:t>4.4.3. техническая экспертиза; разработка проектно-сметной документации; 4.4.4. согласование с вышестоящей организацией (собственником объекта)</w:t>
      </w:r>
      <w:r w:rsidR="00FC7CC8" w:rsidRPr="00FC7CC8">
        <w:rPr>
          <w:rFonts w:ascii="Times New Roman" w:hAnsi="Times New Roman" w:cs="Times New Roman"/>
          <w:sz w:val="28"/>
          <w:szCs w:val="28"/>
        </w:rPr>
        <w:t xml:space="preserve"> </w:t>
      </w:r>
      <w:r w:rsidRPr="00FC7CC8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требуется </w:t>
      </w:r>
    </w:p>
    <w:p w:rsidR="001948AD" w:rsidRPr="00FC7CC8" w:rsidRDefault="001948AD" w:rsidP="001948AD">
      <w:pPr>
        <w:rPr>
          <w:rFonts w:ascii="Times New Roman" w:hAnsi="Times New Roman" w:cs="Times New Roman"/>
          <w:sz w:val="28"/>
          <w:szCs w:val="28"/>
        </w:rPr>
      </w:pPr>
      <w:r w:rsidRPr="00FC7CC8">
        <w:rPr>
          <w:rFonts w:ascii="Times New Roman" w:hAnsi="Times New Roman" w:cs="Times New Roman"/>
          <w:sz w:val="28"/>
          <w:szCs w:val="28"/>
        </w:rPr>
        <w:t>4.4.5. согласование с общественными организациями инвалидов __________;</w:t>
      </w:r>
    </w:p>
    <w:p w:rsidR="001948AD" w:rsidRPr="00FC7CC8" w:rsidRDefault="001948AD" w:rsidP="001948AD">
      <w:pPr>
        <w:rPr>
          <w:rFonts w:ascii="Times New Roman" w:hAnsi="Times New Roman" w:cs="Times New Roman"/>
          <w:sz w:val="28"/>
          <w:szCs w:val="28"/>
        </w:rPr>
      </w:pPr>
      <w:r w:rsidRPr="00FC7CC8">
        <w:rPr>
          <w:rFonts w:ascii="Times New Roman" w:hAnsi="Times New Roman" w:cs="Times New Roman"/>
          <w:sz w:val="28"/>
          <w:szCs w:val="28"/>
        </w:rPr>
        <w:t xml:space="preserve"> 4.4.6. другое __________________________________________________. </w:t>
      </w:r>
    </w:p>
    <w:p w:rsidR="001948AD" w:rsidRPr="00FC7CC8" w:rsidRDefault="001948AD" w:rsidP="001948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CC8">
        <w:rPr>
          <w:rFonts w:ascii="Times New Roman" w:hAnsi="Times New Roman" w:cs="Times New Roman"/>
          <w:sz w:val="28"/>
          <w:szCs w:val="28"/>
        </w:rPr>
        <w:t xml:space="preserve">           Имеется заключение уполномоченной организации о состоянии доступности объекта (наименование документа и выдавшей его организации, дата), прилагается</w:t>
      </w:r>
      <w:r w:rsidR="00FC7CC8" w:rsidRPr="00FC7CC8">
        <w:rPr>
          <w:rFonts w:ascii="Times New Roman" w:hAnsi="Times New Roman" w:cs="Times New Roman"/>
          <w:sz w:val="28"/>
          <w:szCs w:val="28"/>
        </w:rPr>
        <w:t xml:space="preserve">  </w:t>
      </w:r>
      <w:r w:rsidR="00FC7CC8" w:rsidRPr="00FC7CC8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FC7CC8" w:rsidRDefault="00FC7CC8" w:rsidP="001948AD">
      <w:pPr>
        <w:rPr>
          <w:rFonts w:ascii="Times New Roman" w:hAnsi="Times New Roman" w:cs="Times New Roman"/>
        </w:rPr>
      </w:pPr>
      <w:r w:rsidRPr="00FC7CC8">
        <w:rPr>
          <w:rFonts w:ascii="Times New Roman" w:hAnsi="Times New Roman" w:cs="Times New Roman"/>
          <w:sz w:val="28"/>
          <w:szCs w:val="28"/>
        </w:rPr>
        <w:t xml:space="preserve">4.7. Инфориация может быть размешена (обновлена) на Карте доступности субъекта РФ </w:t>
      </w:r>
      <w:r w:rsidRPr="00FC7CC8">
        <w:rPr>
          <w:rFonts w:ascii="Times New Roman" w:hAnsi="Times New Roman" w:cs="Times New Roman"/>
        </w:rPr>
        <w:t>(наименование сайта,портала)</w:t>
      </w:r>
    </w:p>
    <w:p w:rsidR="00125B4D" w:rsidRPr="00FC7CC8" w:rsidRDefault="00FC7CC8" w:rsidP="00FC7CC8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125B4D" w:rsidRPr="00125B4D">
        <w:rPr>
          <w:rFonts w:ascii="Times New Roman" w:hAnsi="Times New Roman" w:cs="Times New Roman"/>
          <w:b/>
          <w:sz w:val="28"/>
          <w:szCs w:val="28"/>
        </w:rPr>
        <w:t>.Особые отметки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Приложения: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Результаты обследования: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1.Территории</w:t>
      </w:r>
      <w:r w:rsidR="00FC7CC8">
        <w:rPr>
          <w:rFonts w:ascii="Times New Roman" w:hAnsi="Times New Roman" w:cs="Times New Roman"/>
          <w:sz w:val="28"/>
          <w:szCs w:val="28"/>
        </w:rPr>
        <w:t>, прилегающей к объекту на__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2.Вхо</w:t>
      </w:r>
      <w:r w:rsidR="00FC7CC8">
        <w:rPr>
          <w:rFonts w:ascii="Times New Roman" w:hAnsi="Times New Roman" w:cs="Times New Roman"/>
          <w:sz w:val="28"/>
          <w:szCs w:val="28"/>
        </w:rPr>
        <w:t>да (входов)в здание на 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3.Путе</w:t>
      </w:r>
      <w:r w:rsidR="00FC7CC8">
        <w:rPr>
          <w:rFonts w:ascii="Times New Roman" w:hAnsi="Times New Roman" w:cs="Times New Roman"/>
          <w:sz w:val="28"/>
          <w:szCs w:val="28"/>
        </w:rPr>
        <w:t>й движения в здании на__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4.Зоны целевого</w:t>
      </w:r>
      <w:r w:rsidR="00FC7CC8">
        <w:rPr>
          <w:rFonts w:ascii="Times New Roman" w:hAnsi="Times New Roman" w:cs="Times New Roman"/>
          <w:sz w:val="28"/>
          <w:szCs w:val="28"/>
        </w:rPr>
        <w:t xml:space="preserve"> назначения объекта на__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5.Санитарно-гигиен</w:t>
      </w:r>
      <w:r w:rsidR="00FC7CC8">
        <w:rPr>
          <w:rFonts w:ascii="Times New Roman" w:hAnsi="Times New Roman" w:cs="Times New Roman"/>
          <w:sz w:val="28"/>
          <w:szCs w:val="28"/>
        </w:rPr>
        <w:t>ических помещений на 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 xml:space="preserve">6.Системы информации (и </w:t>
      </w:r>
      <w:r w:rsidR="00FC7CC8">
        <w:rPr>
          <w:rFonts w:ascii="Times New Roman" w:hAnsi="Times New Roman" w:cs="Times New Roman"/>
          <w:sz w:val="28"/>
          <w:szCs w:val="28"/>
        </w:rPr>
        <w:t>связи) на объекте на 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Результаты фотофиксации на объекте</w:t>
      </w:r>
      <w:r w:rsidR="00FC7CC8">
        <w:rPr>
          <w:rFonts w:ascii="Times New Roman" w:hAnsi="Times New Roman" w:cs="Times New Roman"/>
          <w:sz w:val="28"/>
          <w:szCs w:val="28"/>
        </w:rPr>
        <w:t xml:space="preserve">  на__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Поэтажные пл</w:t>
      </w:r>
      <w:r w:rsidR="00FC7CC8">
        <w:rPr>
          <w:rFonts w:ascii="Times New Roman" w:hAnsi="Times New Roman" w:cs="Times New Roman"/>
          <w:sz w:val="28"/>
          <w:szCs w:val="28"/>
        </w:rPr>
        <w:t>аны, паспорт БТИ на__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Другое (в том числе дополнительная информация о путях движения к объекту)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640A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F746D" w:rsidRDefault="006F746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F746D" w:rsidRDefault="006F746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C7CC8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рабочей группы </w:t>
      </w:r>
    </w:p>
    <w:p w:rsidR="00125B4D" w:rsidRPr="00FC7CC8" w:rsidRDefault="00FC7CC8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Заведующий   </w:t>
      </w:r>
      <w:r w:rsidR="004D2CF4" w:rsidRPr="00FC7CC8">
        <w:rPr>
          <w:rFonts w:ascii="Times New Roman" w:hAnsi="Times New Roman" w:cs="Times New Roman"/>
          <w:sz w:val="28"/>
          <w:szCs w:val="28"/>
          <w:u w:val="single"/>
        </w:rPr>
        <w:t>Доптан О.В.</w:t>
      </w:r>
    </w:p>
    <w:p w:rsid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Члены рабочей группы</w:t>
      </w:r>
      <w:r w:rsidR="00FC7CC8">
        <w:rPr>
          <w:rFonts w:ascii="Times New Roman" w:hAnsi="Times New Roman" w:cs="Times New Roman"/>
          <w:sz w:val="28"/>
          <w:szCs w:val="28"/>
        </w:rPr>
        <w:t>:</w:t>
      </w:r>
    </w:p>
    <w:p w:rsid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работу с инвалидами Билчеймаа Ай-Кыс Федоровна</w:t>
      </w:r>
    </w:p>
    <w:p w:rsid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A6872">
        <w:rPr>
          <w:rFonts w:ascii="Times New Roman" w:hAnsi="Times New Roman" w:cs="Times New Roman"/>
          <w:sz w:val="28"/>
          <w:szCs w:val="28"/>
        </w:rPr>
        <w:t>Чооду Сайзана Михайловна</w:t>
      </w:r>
    </w:p>
    <w:p w:rsidR="002A6872" w:rsidRPr="004D2CF4" w:rsidRDefault="002A6872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Воспитатель: Шалык Чейнеш Юрьевна</w:t>
      </w:r>
    </w:p>
    <w:p w:rsidR="00125B4D" w:rsidRP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5B4D" w:rsidRPr="00125B4D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представители общественных</w:t>
      </w:r>
      <w:r w:rsidR="001A5246">
        <w:rPr>
          <w:rFonts w:ascii="Times New Roman" w:hAnsi="Times New Roman" w:cs="Times New Roman"/>
          <w:sz w:val="28"/>
          <w:szCs w:val="28"/>
        </w:rPr>
        <w:t xml:space="preserve"> </w:t>
      </w:r>
      <w:r w:rsidRPr="00125B4D">
        <w:rPr>
          <w:rFonts w:ascii="Times New Roman" w:hAnsi="Times New Roman" w:cs="Times New Roman"/>
          <w:sz w:val="28"/>
          <w:szCs w:val="28"/>
        </w:rPr>
        <w:t>организации инвалидов</w:t>
      </w:r>
    </w:p>
    <w:p w:rsidR="001A5246" w:rsidRP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u w:val="single"/>
        </w:rPr>
      </w:pPr>
      <w:r w:rsidRPr="001A5246">
        <w:rPr>
          <w:rFonts w:ascii="Times New Roman" w:hAnsi="Times New Roman" w:cs="Times New Roman"/>
          <w:u w:val="single"/>
        </w:rPr>
        <w:t>_________________________________</w:t>
      </w:r>
      <w:r w:rsidR="002A6872">
        <w:rPr>
          <w:rFonts w:ascii="Times New Roman" w:hAnsi="Times New Roman" w:cs="Times New Roman"/>
          <w:u w:val="single"/>
        </w:rPr>
        <w:t>________________________________________________</w:t>
      </w:r>
    </w:p>
    <w:p w:rsidR="00DC4985" w:rsidRPr="001A5246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</w:rPr>
      </w:pPr>
      <w:r w:rsidRPr="001A5246">
        <w:rPr>
          <w:rFonts w:ascii="Times New Roman" w:hAnsi="Times New Roman" w:cs="Times New Roman"/>
        </w:rPr>
        <w:t>(Должность,</w:t>
      </w:r>
      <w:r w:rsidR="00DC4985" w:rsidRPr="001A5246">
        <w:rPr>
          <w:rFonts w:ascii="Times New Roman" w:hAnsi="Times New Roman" w:cs="Times New Roman"/>
        </w:rPr>
        <w:t xml:space="preserve"> </w:t>
      </w:r>
      <w:r w:rsidRPr="001A5246">
        <w:rPr>
          <w:rFonts w:ascii="Times New Roman" w:hAnsi="Times New Roman" w:cs="Times New Roman"/>
        </w:rPr>
        <w:t xml:space="preserve">Ф.И.О) </w:t>
      </w:r>
      <w:r w:rsidR="00DC4985" w:rsidRPr="001A5246">
        <w:rPr>
          <w:rFonts w:ascii="Times New Roman" w:hAnsi="Times New Roman" w:cs="Times New Roman"/>
        </w:rPr>
        <w:t xml:space="preserve">            </w:t>
      </w:r>
      <w:r w:rsidR="001A5246" w:rsidRPr="001A5246">
        <w:rPr>
          <w:rFonts w:ascii="Times New Roman" w:hAnsi="Times New Roman" w:cs="Times New Roman"/>
        </w:rPr>
        <w:t xml:space="preserve">                                                                </w:t>
      </w:r>
      <w:r w:rsidR="003F7521" w:rsidRPr="001A5246">
        <w:rPr>
          <w:rFonts w:ascii="Times New Roman" w:hAnsi="Times New Roman" w:cs="Times New Roman"/>
        </w:rPr>
        <w:t xml:space="preserve"> </w:t>
      </w:r>
      <w:r w:rsidR="001A5246" w:rsidRPr="001A5246">
        <w:rPr>
          <w:rFonts w:ascii="Times New Roman" w:hAnsi="Times New Roman" w:cs="Times New Roman"/>
        </w:rPr>
        <w:t xml:space="preserve">                </w:t>
      </w:r>
      <w:r w:rsidR="00DC4985" w:rsidRPr="001A5246">
        <w:rPr>
          <w:rFonts w:ascii="Times New Roman" w:hAnsi="Times New Roman" w:cs="Times New Roman"/>
        </w:rPr>
        <w:t>(</w:t>
      </w:r>
      <w:r w:rsidRPr="001A5246">
        <w:rPr>
          <w:rFonts w:ascii="Times New Roman" w:hAnsi="Times New Roman" w:cs="Times New Roman"/>
        </w:rPr>
        <w:t>Подпись)</w:t>
      </w:r>
    </w:p>
    <w:p w:rsidR="00DC4985" w:rsidRPr="001A5246" w:rsidRDefault="00DC4985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</w:rPr>
      </w:pPr>
    </w:p>
    <w:p w:rsidR="00125B4D" w:rsidRPr="001A5246" w:rsidRDefault="001A5246" w:rsidP="001A5246">
      <w:pPr>
        <w:tabs>
          <w:tab w:val="left" w:pos="3615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1A5246">
        <w:rPr>
          <w:rFonts w:ascii="Times New Roman" w:hAnsi="Times New Roman" w:cs="Times New Roman"/>
        </w:rPr>
        <w:t>_____________________________</w:t>
      </w:r>
      <w:r w:rsidR="002A6872">
        <w:rPr>
          <w:rFonts w:ascii="Times New Roman" w:hAnsi="Times New Roman" w:cs="Times New Roman"/>
        </w:rPr>
        <w:t>______________________________________________</w:t>
      </w:r>
    </w:p>
    <w:p w:rsidR="005E25E5" w:rsidRPr="001A5246" w:rsidRDefault="00125B4D" w:rsidP="001A5246">
      <w:pPr>
        <w:tabs>
          <w:tab w:val="left" w:pos="3615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1A5246">
        <w:rPr>
          <w:rFonts w:ascii="Times New Roman" w:hAnsi="Times New Roman" w:cs="Times New Roman"/>
        </w:rPr>
        <w:t>(Должность,</w:t>
      </w:r>
      <w:r w:rsidR="00DC4985" w:rsidRPr="001A5246">
        <w:rPr>
          <w:rFonts w:ascii="Times New Roman" w:hAnsi="Times New Roman" w:cs="Times New Roman"/>
        </w:rPr>
        <w:t xml:space="preserve"> </w:t>
      </w:r>
      <w:r w:rsidRPr="001A5246">
        <w:rPr>
          <w:rFonts w:ascii="Times New Roman" w:hAnsi="Times New Roman" w:cs="Times New Roman"/>
        </w:rPr>
        <w:t xml:space="preserve">Ф.И.О) </w:t>
      </w:r>
      <w:r w:rsidR="00DC4985" w:rsidRPr="001A5246">
        <w:rPr>
          <w:rFonts w:ascii="Times New Roman" w:hAnsi="Times New Roman" w:cs="Times New Roman"/>
        </w:rPr>
        <w:t xml:space="preserve">      </w:t>
      </w:r>
      <w:r w:rsidR="003F7521" w:rsidRPr="001A5246">
        <w:rPr>
          <w:rFonts w:ascii="Times New Roman" w:hAnsi="Times New Roman" w:cs="Times New Roman"/>
        </w:rPr>
        <w:t xml:space="preserve"> </w:t>
      </w:r>
      <w:r w:rsidR="001A5246" w:rsidRPr="001A5246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1A5246">
        <w:rPr>
          <w:rFonts w:ascii="Times New Roman" w:hAnsi="Times New Roman" w:cs="Times New Roman"/>
        </w:rPr>
        <w:t>(Подпись</w:t>
      </w:r>
    </w:p>
    <w:p w:rsidR="005E25E5" w:rsidRPr="001A5246" w:rsidRDefault="005E25E5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05C07" w:rsidRDefault="005E25E5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E25E5">
        <w:rPr>
          <w:rFonts w:ascii="Times New Roman" w:hAnsi="Times New Roman" w:cs="Times New Roman"/>
          <w:sz w:val="28"/>
          <w:szCs w:val="28"/>
        </w:rPr>
        <w:t>Управленческое решение согласно «__</w:t>
      </w:r>
      <w:r w:rsidR="00B05C07" w:rsidRPr="005E25E5">
        <w:rPr>
          <w:rFonts w:ascii="Times New Roman" w:hAnsi="Times New Roman" w:cs="Times New Roman"/>
          <w:sz w:val="28"/>
          <w:szCs w:val="28"/>
        </w:rPr>
        <w:t>» _</w:t>
      </w:r>
      <w:r w:rsidR="002A6872">
        <w:rPr>
          <w:rFonts w:ascii="Times New Roman" w:hAnsi="Times New Roman" w:cs="Times New Roman"/>
          <w:sz w:val="28"/>
          <w:szCs w:val="28"/>
        </w:rPr>
        <w:t>______</w:t>
      </w:r>
      <w:r w:rsidR="001A5246">
        <w:rPr>
          <w:rFonts w:ascii="Times New Roman" w:hAnsi="Times New Roman" w:cs="Times New Roman"/>
          <w:sz w:val="28"/>
          <w:szCs w:val="28"/>
        </w:rPr>
        <w:t>20__</w:t>
      </w:r>
      <w:r w:rsidRPr="005E25E5">
        <w:rPr>
          <w:rFonts w:ascii="Times New Roman" w:hAnsi="Times New Roman" w:cs="Times New Roman"/>
          <w:sz w:val="28"/>
          <w:szCs w:val="28"/>
        </w:rPr>
        <w:t xml:space="preserve">г </w:t>
      </w:r>
      <w:r w:rsidR="001A5246">
        <w:rPr>
          <w:rFonts w:ascii="Times New Roman" w:hAnsi="Times New Roman" w:cs="Times New Roman"/>
          <w:sz w:val="28"/>
          <w:szCs w:val="28"/>
        </w:rPr>
        <w:t>. (протокол №__)</w:t>
      </w:r>
    </w:p>
    <w:p w:rsidR="00053CAC" w:rsidRDefault="00B05C07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</w:t>
      </w:r>
      <w:r w:rsidR="001A5246">
        <w:rPr>
          <w:rFonts w:ascii="Times New Roman" w:hAnsi="Times New Roman" w:cs="Times New Roman"/>
          <w:sz w:val="28"/>
          <w:szCs w:val="28"/>
        </w:rPr>
        <w:t xml:space="preserve">й </w:t>
      </w:r>
      <w:r w:rsidR="005E25E5" w:rsidRPr="005E25E5">
        <w:rPr>
          <w:rFonts w:ascii="Times New Roman" w:hAnsi="Times New Roman" w:cs="Times New Roman"/>
          <w:sz w:val="28"/>
          <w:szCs w:val="28"/>
        </w:rPr>
        <w:t>(название)______________________________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5E25E5" w:rsidRDefault="00053CAC" w:rsidP="00053CAC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3CAC" w:rsidRDefault="00053CAC" w:rsidP="00053CAC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</w:p>
    <w:p w:rsidR="00053CAC" w:rsidRDefault="00053CAC" w:rsidP="00053CAC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</w:p>
    <w:p w:rsidR="00053CAC" w:rsidRDefault="00053CAC" w:rsidP="00053CAC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</w:p>
    <w:p w:rsidR="00053CAC" w:rsidRDefault="00053CAC" w:rsidP="00053CAC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</w:p>
    <w:p w:rsidR="00053CAC" w:rsidRDefault="002A6872" w:rsidP="002A6872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053CAC" w:rsidRPr="00053CAC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.1</w:t>
      </w:r>
    </w:p>
    <w:p w:rsidR="00053CAC" w:rsidRDefault="00053CA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3CAC">
        <w:rPr>
          <w:rFonts w:ascii="Times New Roman" w:hAnsi="Times New Roman" w:cs="Times New Roman"/>
          <w:sz w:val="28"/>
          <w:szCs w:val="28"/>
        </w:rPr>
        <w:t xml:space="preserve"> к Акту обследования</w:t>
      </w:r>
    </w:p>
    <w:p w:rsidR="00053CAC" w:rsidRDefault="00053CA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паспорту доступности</w:t>
      </w:r>
    </w:p>
    <w:p w:rsidR="00053CAC" w:rsidRDefault="00053CAC" w:rsidP="00053CA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53CAC" w:rsidRDefault="00053CAC" w:rsidP="00053CA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6872" w:rsidRDefault="002A6872" w:rsidP="002A687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53CAC" w:rsidRPr="00053CAC">
        <w:rPr>
          <w:rFonts w:ascii="Times New Roman" w:hAnsi="Times New Roman" w:cs="Times New Roman"/>
          <w:sz w:val="28"/>
          <w:szCs w:val="28"/>
        </w:rPr>
        <w:t>I. Результаты обследования:</w:t>
      </w:r>
    </w:p>
    <w:p w:rsidR="00053CAC" w:rsidRPr="00053CAC" w:rsidRDefault="00053CAC" w:rsidP="002A687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CAC">
        <w:rPr>
          <w:rFonts w:ascii="Times New Roman" w:hAnsi="Times New Roman" w:cs="Times New Roman"/>
          <w:sz w:val="28"/>
          <w:szCs w:val="28"/>
        </w:rPr>
        <w:t>1. Территории, прилегающей к зданию (участка)</w:t>
      </w:r>
      <w:r w:rsidR="002A6872">
        <w:rPr>
          <w:rFonts w:ascii="Times New Roman" w:hAnsi="Times New Roman" w:cs="Times New Roman"/>
          <w:sz w:val="28"/>
          <w:szCs w:val="28"/>
        </w:rPr>
        <w:t xml:space="preserve"> </w:t>
      </w:r>
      <w:r w:rsidRPr="00053CAC">
        <w:rPr>
          <w:rFonts w:ascii="Times New Roman" w:hAnsi="Times New Roman" w:cs="Times New Roman"/>
          <w:sz w:val="28"/>
          <w:szCs w:val="28"/>
        </w:rPr>
        <w:t>М</w:t>
      </w:r>
      <w:r w:rsidR="001353C0">
        <w:rPr>
          <w:rFonts w:ascii="Times New Roman" w:hAnsi="Times New Roman" w:cs="Times New Roman"/>
          <w:sz w:val="28"/>
          <w:szCs w:val="28"/>
        </w:rPr>
        <w:t>Б</w:t>
      </w:r>
      <w:r w:rsidRPr="00053CAC">
        <w:rPr>
          <w:rFonts w:ascii="Times New Roman" w:hAnsi="Times New Roman" w:cs="Times New Roman"/>
          <w:sz w:val="28"/>
          <w:szCs w:val="28"/>
        </w:rPr>
        <w:t xml:space="preserve">ДОУ </w:t>
      </w:r>
      <w:r w:rsidR="001353C0">
        <w:rPr>
          <w:rFonts w:ascii="Times New Roman" w:hAnsi="Times New Roman" w:cs="Times New Roman"/>
          <w:sz w:val="28"/>
          <w:szCs w:val="28"/>
        </w:rPr>
        <w:t>детский сад «Дамырак»</w:t>
      </w:r>
      <w:r w:rsidR="002A6872">
        <w:rPr>
          <w:rFonts w:ascii="Times New Roman" w:hAnsi="Times New Roman" w:cs="Times New Roman"/>
          <w:sz w:val="28"/>
          <w:szCs w:val="28"/>
        </w:rPr>
        <w:t xml:space="preserve"> с.</w:t>
      </w:r>
      <w:r w:rsidR="00010581">
        <w:rPr>
          <w:rFonts w:ascii="Times New Roman" w:hAnsi="Times New Roman" w:cs="Times New Roman"/>
          <w:sz w:val="28"/>
          <w:szCs w:val="28"/>
        </w:rPr>
        <w:t xml:space="preserve"> </w:t>
      </w:r>
      <w:r w:rsidR="002A6872">
        <w:rPr>
          <w:rFonts w:ascii="Times New Roman" w:hAnsi="Times New Roman" w:cs="Times New Roman"/>
          <w:sz w:val="28"/>
          <w:szCs w:val="28"/>
        </w:rPr>
        <w:t xml:space="preserve">Самагалтай </w:t>
      </w:r>
    </w:p>
    <w:p w:rsidR="00053CAC" w:rsidRPr="00010581" w:rsidRDefault="00010581" w:rsidP="002A687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учреждение детский сад«Дамырак» с. Самагалтай,668360,</w:t>
      </w:r>
      <w:r w:rsidR="001938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РТ,</w:t>
      </w:r>
      <w:r w:rsidR="001938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53C0" w:rsidRPr="00010581">
        <w:rPr>
          <w:rFonts w:ascii="Times New Roman" w:hAnsi="Times New Roman" w:cs="Times New Roman"/>
          <w:b/>
          <w:sz w:val="28"/>
          <w:szCs w:val="28"/>
          <w:u w:val="single"/>
        </w:rPr>
        <w:t>Тес-Хем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ский район,</w:t>
      </w:r>
      <w:r w:rsidR="001938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с.</w:t>
      </w:r>
      <w:r w:rsidR="001938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Самагалтай,</w:t>
      </w:r>
      <w:r w:rsidR="001938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53C0" w:rsidRPr="00010581">
        <w:rPr>
          <w:rFonts w:ascii="Times New Roman" w:hAnsi="Times New Roman" w:cs="Times New Roman"/>
          <w:b/>
          <w:sz w:val="28"/>
          <w:szCs w:val="28"/>
          <w:u w:val="single"/>
        </w:rPr>
        <w:t>ул. Шумовых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1353C0" w:rsidRPr="0001058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353C0" w:rsidRPr="000105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53CAC" w:rsidRPr="0001058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560CA4" w:rsidRPr="002A6872" w:rsidRDefault="00053CAC" w:rsidP="002A687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i/>
        </w:rPr>
      </w:pPr>
      <w:r w:rsidRPr="002A6872">
        <w:rPr>
          <w:rFonts w:ascii="Times New Roman" w:hAnsi="Times New Roman" w:cs="Times New Roman"/>
          <w:i/>
        </w:rPr>
        <w:t>(наименование объекта, адрес)</w:t>
      </w:r>
      <w:r w:rsidRPr="002A6872">
        <w:rPr>
          <w:rFonts w:ascii="Times New Roman" w:hAnsi="Times New Roman" w:cs="Times New Roman"/>
          <w:i/>
        </w:rPr>
        <w:cr/>
      </w:r>
    </w:p>
    <w:tbl>
      <w:tblPr>
        <w:tblStyle w:val="a3"/>
        <w:tblW w:w="10059" w:type="dxa"/>
        <w:tblInd w:w="108" w:type="dxa"/>
        <w:tblLook w:val="04A0"/>
      </w:tblPr>
      <w:tblGrid>
        <w:gridCol w:w="560"/>
        <w:gridCol w:w="3367"/>
        <w:gridCol w:w="834"/>
        <w:gridCol w:w="739"/>
        <w:gridCol w:w="800"/>
        <w:gridCol w:w="848"/>
        <w:gridCol w:w="1247"/>
        <w:gridCol w:w="848"/>
        <w:gridCol w:w="816"/>
      </w:tblGrid>
      <w:tr w:rsidR="00847177" w:rsidTr="00010581">
        <w:tc>
          <w:tcPr>
            <w:tcW w:w="560" w:type="dxa"/>
            <w:vMerge w:val="restart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3E5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3E5A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67" w:type="dxa"/>
            <w:vMerge w:val="restart"/>
          </w:tcPr>
          <w:p w:rsidR="00847177" w:rsidRPr="001A3E5A" w:rsidRDefault="00847177" w:rsidP="00560CA4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4"/>
                <w:szCs w:val="28"/>
              </w:rPr>
              <w:t>Наименование функционально планировочного элемента</w:t>
            </w:r>
          </w:p>
        </w:tc>
        <w:tc>
          <w:tcPr>
            <w:tcW w:w="2373" w:type="dxa"/>
            <w:gridSpan w:val="3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4"/>
                <w:szCs w:val="28"/>
              </w:rPr>
              <w:t>Наличие элемента</w:t>
            </w:r>
          </w:p>
        </w:tc>
        <w:tc>
          <w:tcPr>
            <w:tcW w:w="2095" w:type="dxa"/>
            <w:gridSpan w:val="2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4"/>
                <w:szCs w:val="28"/>
              </w:rPr>
              <w:t>Выявленные нарушения и замечания</w:t>
            </w:r>
          </w:p>
        </w:tc>
        <w:tc>
          <w:tcPr>
            <w:tcW w:w="1664" w:type="dxa"/>
            <w:gridSpan w:val="2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4"/>
                <w:szCs w:val="28"/>
              </w:rPr>
              <w:t>Работы по адаптации объектов</w:t>
            </w:r>
          </w:p>
        </w:tc>
      </w:tr>
      <w:tr w:rsidR="00847177" w:rsidTr="00010581">
        <w:tc>
          <w:tcPr>
            <w:tcW w:w="560" w:type="dxa"/>
            <w:vMerge/>
          </w:tcPr>
          <w:p w:rsidR="00847177" w:rsidRPr="00560CA4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Merge/>
          </w:tcPr>
          <w:p w:rsidR="00847177" w:rsidRPr="00560CA4" w:rsidRDefault="00847177" w:rsidP="00560CA4">
            <w:pPr>
              <w:tabs>
                <w:tab w:val="left" w:pos="7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4"/>
                <w:szCs w:val="28"/>
              </w:rPr>
              <w:t>есть/ нет</w:t>
            </w:r>
          </w:p>
        </w:tc>
        <w:tc>
          <w:tcPr>
            <w:tcW w:w="739" w:type="dxa"/>
          </w:tcPr>
          <w:p w:rsidR="00847177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Cs w:val="28"/>
              </w:rPr>
              <w:t>N на плане</w:t>
            </w:r>
          </w:p>
        </w:tc>
        <w:tc>
          <w:tcPr>
            <w:tcW w:w="800" w:type="dxa"/>
          </w:tcPr>
          <w:p w:rsidR="00847177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4"/>
                <w:szCs w:val="28"/>
              </w:rPr>
              <w:t>N фото</w:t>
            </w:r>
          </w:p>
        </w:tc>
        <w:tc>
          <w:tcPr>
            <w:tcW w:w="848" w:type="dxa"/>
          </w:tcPr>
          <w:p w:rsidR="00847177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Cs w:val="28"/>
              </w:rPr>
              <w:t>Содер</w:t>
            </w:r>
          </w:p>
          <w:p w:rsidR="00847177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Cs w:val="28"/>
              </w:rPr>
              <w:t>жание</w:t>
            </w:r>
          </w:p>
        </w:tc>
        <w:tc>
          <w:tcPr>
            <w:tcW w:w="1247" w:type="dxa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0"/>
                <w:szCs w:val="28"/>
              </w:rPr>
              <w:t>Значимо для инвалида (категория)</w:t>
            </w:r>
          </w:p>
        </w:tc>
        <w:tc>
          <w:tcPr>
            <w:tcW w:w="848" w:type="dxa"/>
          </w:tcPr>
          <w:p w:rsidR="00847177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Cs w:val="28"/>
              </w:rPr>
              <w:t>Содер</w:t>
            </w:r>
          </w:p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Cs w:val="28"/>
              </w:rPr>
              <w:t>жание</w:t>
            </w:r>
          </w:p>
        </w:tc>
        <w:tc>
          <w:tcPr>
            <w:tcW w:w="816" w:type="dxa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Cs w:val="28"/>
              </w:rPr>
              <w:t>Виды работ</w:t>
            </w:r>
          </w:p>
        </w:tc>
      </w:tr>
      <w:tr w:rsidR="001A3E5A" w:rsidTr="00010581">
        <w:tc>
          <w:tcPr>
            <w:tcW w:w="560" w:type="dxa"/>
          </w:tcPr>
          <w:p w:rsidR="00560CA4" w:rsidRPr="00680291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367" w:type="dxa"/>
          </w:tcPr>
          <w:p w:rsidR="00560CA4" w:rsidRPr="00680291" w:rsidRDefault="00847177" w:rsidP="00560CA4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Вход (входы) на территорию</w:t>
            </w:r>
          </w:p>
        </w:tc>
        <w:tc>
          <w:tcPr>
            <w:tcW w:w="834" w:type="dxa"/>
          </w:tcPr>
          <w:p w:rsidR="00560CA4" w:rsidRDefault="0093112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есть</w:t>
            </w:r>
          </w:p>
        </w:tc>
        <w:tc>
          <w:tcPr>
            <w:tcW w:w="739" w:type="dxa"/>
          </w:tcPr>
          <w:p w:rsidR="00560CA4" w:rsidRDefault="006F6B82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560CA4" w:rsidRDefault="006F6B82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560CA4" w:rsidRDefault="006F6B82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560CA4" w:rsidRDefault="006F6B82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560CA4" w:rsidRDefault="006F6B82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0CA4" w:rsidRDefault="006F6B82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47177" w:rsidTr="00010581">
        <w:tc>
          <w:tcPr>
            <w:tcW w:w="560" w:type="dxa"/>
          </w:tcPr>
          <w:p w:rsidR="00847177" w:rsidRPr="00680291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367" w:type="dxa"/>
          </w:tcPr>
          <w:p w:rsidR="00847177" w:rsidRPr="00680291" w:rsidRDefault="00847177" w:rsidP="00847177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Путь (пути) движения на территории</w:t>
            </w:r>
          </w:p>
        </w:tc>
        <w:tc>
          <w:tcPr>
            <w:tcW w:w="834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есть</w:t>
            </w:r>
          </w:p>
        </w:tc>
        <w:tc>
          <w:tcPr>
            <w:tcW w:w="739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47177" w:rsidTr="00010581">
        <w:tc>
          <w:tcPr>
            <w:tcW w:w="560" w:type="dxa"/>
          </w:tcPr>
          <w:p w:rsidR="00847177" w:rsidRPr="00680291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367" w:type="dxa"/>
          </w:tcPr>
          <w:p w:rsidR="00847177" w:rsidRPr="00680291" w:rsidRDefault="00847177" w:rsidP="00847177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Лестница (наружная)</w:t>
            </w:r>
          </w:p>
        </w:tc>
        <w:tc>
          <w:tcPr>
            <w:tcW w:w="834" w:type="dxa"/>
          </w:tcPr>
          <w:p w:rsidR="00847177" w:rsidRDefault="00490BDC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есть</w:t>
            </w:r>
          </w:p>
        </w:tc>
        <w:tc>
          <w:tcPr>
            <w:tcW w:w="739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47177" w:rsidTr="00010581">
        <w:tc>
          <w:tcPr>
            <w:tcW w:w="560" w:type="dxa"/>
          </w:tcPr>
          <w:p w:rsidR="00847177" w:rsidRPr="00680291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367" w:type="dxa"/>
          </w:tcPr>
          <w:p w:rsidR="00847177" w:rsidRPr="00680291" w:rsidRDefault="00847177" w:rsidP="00847177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Пандус (наружный)</w:t>
            </w:r>
          </w:p>
        </w:tc>
        <w:tc>
          <w:tcPr>
            <w:tcW w:w="834" w:type="dxa"/>
          </w:tcPr>
          <w:p w:rsidR="00847177" w:rsidRDefault="000A0038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есть</w:t>
            </w:r>
          </w:p>
        </w:tc>
        <w:tc>
          <w:tcPr>
            <w:tcW w:w="739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47177" w:rsidTr="00010581">
        <w:tc>
          <w:tcPr>
            <w:tcW w:w="560" w:type="dxa"/>
          </w:tcPr>
          <w:p w:rsidR="00847177" w:rsidRPr="00680291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67" w:type="dxa"/>
          </w:tcPr>
          <w:p w:rsidR="00847177" w:rsidRPr="00680291" w:rsidRDefault="00847177" w:rsidP="00847177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Автостоянка и парковка</w:t>
            </w:r>
          </w:p>
        </w:tc>
        <w:tc>
          <w:tcPr>
            <w:tcW w:w="834" w:type="dxa"/>
          </w:tcPr>
          <w:p w:rsidR="00847177" w:rsidRDefault="00490BDC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739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47177" w:rsidTr="00010581">
        <w:tc>
          <w:tcPr>
            <w:tcW w:w="560" w:type="dxa"/>
          </w:tcPr>
          <w:p w:rsidR="00847177" w:rsidRPr="00680291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367" w:type="dxa"/>
          </w:tcPr>
          <w:p w:rsidR="00847177" w:rsidRPr="00680291" w:rsidRDefault="00847177" w:rsidP="00847177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ОБЩИЕ </w:t>
            </w: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требования к зоне</w:t>
            </w:r>
          </w:p>
        </w:tc>
        <w:tc>
          <w:tcPr>
            <w:tcW w:w="834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9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0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8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47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8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6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10581" w:rsidRDefault="00010581" w:rsidP="008F7C11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F7C11" w:rsidRDefault="008F7C11" w:rsidP="008F7C11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7C11">
        <w:rPr>
          <w:rFonts w:ascii="Times New Roman" w:hAnsi="Times New Roman" w:cs="Times New Roman"/>
          <w:sz w:val="28"/>
          <w:szCs w:val="28"/>
        </w:rPr>
        <w:t>II. Заключение по зоне:</w:t>
      </w:r>
    </w:p>
    <w:p w:rsidR="008F7C11" w:rsidRDefault="008F7C11" w:rsidP="008F7C11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59" w:type="dxa"/>
        <w:tblInd w:w="108" w:type="dxa"/>
        <w:tblLayout w:type="fixed"/>
        <w:tblLook w:val="04A0"/>
      </w:tblPr>
      <w:tblGrid>
        <w:gridCol w:w="2926"/>
        <w:gridCol w:w="2178"/>
        <w:gridCol w:w="1134"/>
        <w:gridCol w:w="992"/>
        <w:gridCol w:w="2829"/>
      </w:tblGrid>
      <w:tr w:rsidR="008F7C11" w:rsidTr="00010581">
        <w:trPr>
          <w:trHeight w:val="405"/>
        </w:trPr>
        <w:tc>
          <w:tcPr>
            <w:tcW w:w="2926" w:type="dxa"/>
            <w:vMerge w:val="restart"/>
          </w:tcPr>
          <w:p w:rsidR="008F7C11" w:rsidRPr="0068029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i/>
                <w:sz w:val="24"/>
                <w:szCs w:val="28"/>
              </w:rPr>
              <w:t>Наименование структурно- функциональной зоны</w:t>
            </w:r>
          </w:p>
        </w:tc>
        <w:tc>
          <w:tcPr>
            <w:tcW w:w="2178" w:type="dxa"/>
            <w:vMerge w:val="restart"/>
          </w:tcPr>
          <w:p w:rsidR="008F7C11" w:rsidRPr="00680291" w:rsidRDefault="002D498D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i/>
                <w:sz w:val="24"/>
                <w:szCs w:val="28"/>
              </w:rPr>
              <w:t>Состояние доступности (к пункту 3.4 Акта обследования ОСИ)</w:t>
            </w:r>
          </w:p>
        </w:tc>
        <w:tc>
          <w:tcPr>
            <w:tcW w:w="2126" w:type="dxa"/>
            <w:gridSpan w:val="2"/>
          </w:tcPr>
          <w:p w:rsidR="008F7C11" w:rsidRPr="00680291" w:rsidRDefault="008F7C11" w:rsidP="008F7C1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i/>
                <w:sz w:val="24"/>
                <w:szCs w:val="28"/>
              </w:rPr>
              <w:t>Приложение</w:t>
            </w:r>
          </w:p>
        </w:tc>
        <w:tc>
          <w:tcPr>
            <w:tcW w:w="2829" w:type="dxa"/>
            <w:vMerge w:val="restart"/>
          </w:tcPr>
          <w:p w:rsidR="008F7C11" w:rsidRPr="0068029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i/>
                <w:sz w:val="24"/>
                <w:szCs w:val="28"/>
              </w:rPr>
              <w:t>Рекомендации по адаптации (вид работы) к пункту 4.1 Акта обследования ОСИ</w:t>
            </w:r>
          </w:p>
        </w:tc>
      </w:tr>
      <w:tr w:rsidR="008F7C11" w:rsidTr="00010581">
        <w:trPr>
          <w:trHeight w:val="555"/>
        </w:trPr>
        <w:tc>
          <w:tcPr>
            <w:tcW w:w="2926" w:type="dxa"/>
            <w:vMerge/>
          </w:tcPr>
          <w:p w:rsidR="008F7C11" w:rsidRPr="008F7C1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vMerge/>
          </w:tcPr>
          <w:p w:rsidR="008F7C1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C11" w:rsidRPr="002D498D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498D">
              <w:rPr>
                <w:rFonts w:ascii="Times New Roman" w:hAnsi="Times New Roman" w:cs="Times New Roman"/>
                <w:i/>
                <w:sz w:val="28"/>
                <w:szCs w:val="28"/>
              </w:rPr>
              <w:t>на плане</w:t>
            </w:r>
          </w:p>
        </w:tc>
        <w:tc>
          <w:tcPr>
            <w:tcW w:w="992" w:type="dxa"/>
          </w:tcPr>
          <w:p w:rsidR="002D498D" w:rsidRPr="002D498D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49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 </w:t>
            </w:r>
          </w:p>
          <w:p w:rsidR="008F7C11" w:rsidRPr="002D498D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498D">
              <w:rPr>
                <w:rFonts w:ascii="Times New Roman" w:hAnsi="Times New Roman" w:cs="Times New Roman"/>
                <w:i/>
                <w:sz w:val="28"/>
                <w:szCs w:val="28"/>
              </w:rPr>
              <w:t>фото</w:t>
            </w:r>
          </w:p>
        </w:tc>
        <w:tc>
          <w:tcPr>
            <w:tcW w:w="2829" w:type="dxa"/>
            <w:vMerge/>
          </w:tcPr>
          <w:p w:rsidR="008F7C1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C11" w:rsidTr="00010581">
        <w:tc>
          <w:tcPr>
            <w:tcW w:w="2926" w:type="dxa"/>
          </w:tcPr>
          <w:p w:rsidR="008F7C11" w:rsidRPr="0068029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Территория, прилегающая к зданию (участок)</w:t>
            </w:r>
          </w:p>
        </w:tc>
        <w:tc>
          <w:tcPr>
            <w:tcW w:w="2178" w:type="dxa"/>
          </w:tcPr>
          <w:p w:rsidR="008F7C11" w:rsidRPr="0068029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ДП-В</w:t>
            </w:r>
          </w:p>
        </w:tc>
        <w:tc>
          <w:tcPr>
            <w:tcW w:w="1134" w:type="dxa"/>
          </w:tcPr>
          <w:p w:rsidR="008F7C11" w:rsidRPr="0068029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8F7C11" w:rsidRPr="0068029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9" w:type="dxa"/>
          </w:tcPr>
          <w:p w:rsidR="008F7C11" w:rsidRPr="00680291" w:rsidRDefault="002D498D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Технические решения не возможны</w:t>
            </w:r>
          </w:p>
        </w:tc>
      </w:tr>
    </w:tbl>
    <w:p w:rsidR="00680291" w:rsidRDefault="00680291" w:rsidP="008F7C11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80291">
        <w:rPr>
          <w:rFonts w:ascii="Times New Roman" w:hAnsi="Times New Roman" w:cs="Times New Roman"/>
          <w:sz w:val="28"/>
          <w:szCs w:val="28"/>
        </w:rPr>
        <w:t xml:space="preserve">-------------------------------- </w:t>
      </w:r>
    </w:p>
    <w:p w:rsidR="00680291" w:rsidRPr="00680291" w:rsidRDefault="00680291" w:rsidP="008F7C11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680291">
        <w:rPr>
          <w:rFonts w:ascii="Times New Roman" w:hAnsi="Times New Roman" w:cs="Times New Roman"/>
          <w:sz w:val="24"/>
          <w:szCs w:val="28"/>
        </w:rPr>
        <w:t xml:space="preserve">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 </w:t>
      </w:r>
    </w:p>
    <w:p w:rsidR="00680291" w:rsidRDefault="00680291" w:rsidP="008F7C11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680291">
        <w:rPr>
          <w:rFonts w:ascii="Times New Roman" w:hAnsi="Times New Roman" w:cs="Times New Roman"/>
          <w:sz w:val="24"/>
          <w:szCs w:val="28"/>
        </w:rPr>
        <w:t xml:space="preserve">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 </w:t>
      </w:r>
    </w:p>
    <w:p w:rsidR="006F746D" w:rsidRDefault="00680291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680291">
        <w:rPr>
          <w:rFonts w:ascii="Times New Roman" w:hAnsi="Times New Roman" w:cs="Times New Roman"/>
          <w:sz w:val="24"/>
          <w:szCs w:val="28"/>
        </w:rPr>
        <w:t>Комментарий к заключению: _________________________________</w:t>
      </w:r>
      <w:r w:rsidR="001C0C69">
        <w:rPr>
          <w:rFonts w:ascii="Times New Roman" w:hAnsi="Times New Roman" w:cs="Times New Roman"/>
          <w:sz w:val="24"/>
          <w:szCs w:val="28"/>
        </w:rPr>
        <w:t>______</w:t>
      </w:r>
    </w:p>
    <w:p w:rsidR="001C0C69" w:rsidRPr="006F746D" w:rsidRDefault="006F746D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                                             </w:t>
      </w:r>
      <w:r w:rsidR="001C0C69" w:rsidRPr="001A234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10581">
        <w:rPr>
          <w:rFonts w:ascii="Times New Roman" w:hAnsi="Times New Roman" w:cs="Times New Roman"/>
          <w:sz w:val="28"/>
          <w:szCs w:val="28"/>
        </w:rPr>
        <w:t>1.</w:t>
      </w:r>
      <w:r w:rsidR="001C0C69" w:rsidRPr="001A234D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6F746D" w:rsidRDefault="001C0C69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234D">
        <w:rPr>
          <w:rFonts w:ascii="Times New Roman" w:hAnsi="Times New Roman" w:cs="Times New Roman"/>
          <w:sz w:val="28"/>
          <w:szCs w:val="28"/>
        </w:rPr>
        <w:t>к Акту обследован</w:t>
      </w:r>
      <w:r w:rsidR="006F746D">
        <w:rPr>
          <w:rFonts w:ascii="Times New Roman" w:hAnsi="Times New Roman" w:cs="Times New Roman"/>
          <w:sz w:val="28"/>
          <w:szCs w:val="28"/>
        </w:rPr>
        <w:t>ия</w:t>
      </w:r>
    </w:p>
    <w:p w:rsidR="001C0C69" w:rsidRPr="001A234D" w:rsidRDefault="001C0C69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234D">
        <w:rPr>
          <w:rFonts w:ascii="Times New Roman" w:hAnsi="Times New Roman" w:cs="Times New Roman"/>
          <w:sz w:val="28"/>
          <w:szCs w:val="28"/>
        </w:rPr>
        <w:t xml:space="preserve"> к паспорту доступности </w:t>
      </w:r>
      <w:r w:rsidR="00010581">
        <w:rPr>
          <w:rFonts w:ascii="Times New Roman" w:hAnsi="Times New Roman" w:cs="Times New Roman"/>
          <w:sz w:val="28"/>
          <w:szCs w:val="28"/>
        </w:rPr>
        <w:t>ОСИ</w:t>
      </w:r>
    </w:p>
    <w:p w:rsidR="001C0C69" w:rsidRPr="001A234D" w:rsidRDefault="001C0C69" w:rsidP="001C0C69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234D">
        <w:rPr>
          <w:rFonts w:ascii="Times New Roman" w:hAnsi="Times New Roman" w:cs="Times New Roman"/>
          <w:sz w:val="28"/>
          <w:szCs w:val="28"/>
        </w:rPr>
        <w:t>.</w:t>
      </w:r>
    </w:p>
    <w:p w:rsidR="00B82FA5" w:rsidRDefault="00B82FA5" w:rsidP="001C0C69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82FA5" w:rsidRPr="00B82FA5" w:rsidRDefault="00B82FA5" w:rsidP="00B82FA5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82FA5">
        <w:rPr>
          <w:rFonts w:ascii="Times New Roman" w:hAnsi="Times New Roman" w:cs="Times New Roman"/>
          <w:sz w:val="28"/>
          <w:szCs w:val="28"/>
        </w:rPr>
        <w:t>I. Результаты обследования:</w:t>
      </w:r>
    </w:p>
    <w:p w:rsidR="00010581" w:rsidRPr="00010581" w:rsidRDefault="0019389C" w:rsidP="00010581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2FA5" w:rsidRPr="00B82FA5">
        <w:rPr>
          <w:rFonts w:ascii="Times New Roman" w:hAnsi="Times New Roman" w:cs="Times New Roman"/>
          <w:sz w:val="28"/>
          <w:szCs w:val="28"/>
        </w:rPr>
        <w:t>Вх</w:t>
      </w:r>
      <w:r w:rsidR="00010581">
        <w:rPr>
          <w:rFonts w:ascii="Times New Roman" w:hAnsi="Times New Roman" w:cs="Times New Roman"/>
          <w:sz w:val="28"/>
          <w:szCs w:val="28"/>
        </w:rPr>
        <w:t>ода</w:t>
      </w:r>
      <w:r w:rsidR="00B82FA5" w:rsidRPr="00B82FA5">
        <w:rPr>
          <w:rFonts w:ascii="Times New Roman" w:hAnsi="Times New Roman" w:cs="Times New Roman"/>
          <w:sz w:val="28"/>
          <w:szCs w:val="28"/>
        </w:rPr>
        <w:t xml:space="preserve"> (входов) в здание</w:t>
      </w:r>
      <w:r w:rsidR="00010581">
        <w:rPr>
          <w:rFonts w:ascii="Times New Roman" w:hAnsi="Times New Roman" w:cs="Times New Roman"/>
          <w:sz w:val="28"/>
          <w:szCs w:val="28"/>
        </w:rPr>
        <w:t xml:space="preserve"> 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учреждение детский сад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«Дамырак» с. Самагалтай,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668360,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РТ,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Тес-Хемский район,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с.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Самагалтай,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ул. Шумовых, д. 2</w:t>
      </w:r>
    </w:p>
    <w:p w:rsidR="00010581" w:rsidRPr="002A6872" w:rsidRDefault="00010581" w:rsidP="00010581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i/>
        </w:rPr>
      </w:pPr>
      <w:r w:rsidRPr="002A6872">
        <w:rPr>
          <w:rFonts w:ascii="Times New Roman" w:hAnsi="Times New Roman" w:cs="Times New Roman"/>
          <w:i/>
        </w:rPr>
        <w:t>(наименование объекта, адрес)</w:t>
      </w:r>
      <w:r w:rsidRPr="002A6872">
        <w:rPr>
          <w:rFonts w:ascii="Times New Roman" w:hAnsi="Times New Roman" w:cs="Times New Roman"/>
          <w:i/>
        </w:rPr>
        <w:cr/>
      </w:r>
    </w:p>
    <w:p w:rsidR="00C36B95" w:rsidRPr="00B82FA5" w:rsidRDefault="00C36B95" w:rsidP="00010581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83" w:type="dxa"/>
        <w:tblInd w:w="-34" w:type="dxa"/>
        <w:tblLook w:val="04A0"/>
      </w:tblPr>
      <w:tblGrid>
        <w:gridCol w:w="560"/>
        <w:gridCol w:w="3367"/>
        <w:gridCol w:w="834"/>
        <w:gridCol w:w="787"/>
        <w:gridCol w:w="800"/>
        <w:gridCol w:w="905"/>
        <w:gridCol w:w="1454"/>
        <w:gridCol w:w="905"/>
        <w:gridCol w:w="871"/>
      </w:tblGrid>
      <w:tr w:rsidR="00153627" w:rsidRPr="00153627" w:rsidTr="006F746D">
        <w:tc>
          <w:tcPr>
            <w:tcW w:w="560" w:type="dxa"/>
            <w:vMerge w:val="restart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№</w:t>
            </w:r>
          </w:p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п/п</w:t>
            </w:r>
          </w:p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367" w:type="dxa"/>
            <w:vMerge w:val="restart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Наименование функционально планировочного элемента</w:t>
            </w:r>
          </w:p>
        </w:tc>
        <w:tc>
          <w:tcPr>
            <w:tcW w:w="2421" w:type="dxa"/>
            <w:gridSpan w:val="3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Наличие элемента</w:t>
            </w:r>
          </w:p>
        </w:tc>
        <w:tc>
          <w:tcPr>
            <w:tcW w:w="2359" w:type="dxa"/>
            <w:gridSpan w:val="2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Выявленные нарушения и замечания</w:t>
            </w:r>
          </w:p>
        </w:tc>
        <w:tc>
          <w:tcPr>
            <w:tcW w:w="1776" w:type="dxa"/>
            <w:gridSpan w:val="2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Работы по адаптации объектов</w:t>
            </w:r>
          </w:p>
        </w:tc>
      </w:tr>
      <w:tr w:rsidR="00153627" w:rsidRPr="00153627" w:rsidTr="006F746D">
        <w:tc>
          <w:tcPr>
            <w:tcW w:w="560" w:type="dxa"/>
            <w:vMerge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367" w:type="dxa"/>
            <w:vMerge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83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есть/ нет</w:t>
            </w: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N на плане</w:t>
            </w: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N фото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Содер</w:t>
            </w:r>
          </w:p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жание</w:t>
            </w: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Значимо для инвалида (категория)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Содер</w:t>
            </w:r>
          </w:p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жание</w:t>
            </w: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Виды работ</w:t>
            </w:r>
          </w:p>
        </w:tc>
      </w:tr>
      <w:tr w:rsidR="00153627" w:rsidRPr="00153627" w:rsidTr="006F746D">
        <w:tc>
          <w:tcPr>
            <w:tcW w:w="56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</w:tc>
        <w:tc>
          <w:tcPr>
            <w:tcW w:w="336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sz w:val="24"/>
                <w:szCs w:val="28"/>
              </w:rPr>
              <w:t>Лестница (наружная)</w:t>
            </w:r>
          </w:p>
        </w:tc>
        <w:tc>
          <w:tcPr>
            <w:tcW w:w="83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</w:tr>
      <w:tr w:rsidR="00153627" w:rsidRPr="00153627" w:rsidTr="006F746D">
        <w:tc>
          <w:tcPr>
            <w:tcW w:w="56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336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sz w:val="24"/>
                <w:szCs w:val="28"/>
              </w:rPr>
              <w:t>Пандус (наружный)</w:t>
            </w:r>
          </w:p>
        </w:tc>
        <w:tc>
          <w:tcPr>
            <w:tcW w:w="834" w:type="dxa"/>
          </w:tcPr>
          <w:p w:rsidR="00153627" w:rsidRPr="00153627" w:rsidRDefault="0083648E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</w:tr>
      <w:tr w:rsidR="00153627" w:rsidRPr="00153627" w:rsidTr="006F746D">
        <w:tc>
          <w:tcPr>
            <w:tcW w:w="56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3</w:t>
            </w:r>
          </w:p>
        </w:tc>
        <w:tc>
          <w:tcPr>
            <w:tcW w:w="336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sz w:val="24"/>
                <w:szCs w:val="28"/>
              </w:rPr>
              <w:t>Входная площадка (перед дверью)</w:t>
            </w:r>
          </w:p>
        </w:tc>
        <w:tc>
          <w:tcPr>
            <w:tcW w:w="83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</w:tr>
      <w:tr w:rsidR="00153627" w:rsidRPr="00153627" w:rsidTr="006F746D">
        <w:tc>
          <w:tcPr>
            <w:tcW w:w="56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4</w:t>
            </w:r>
          </w:p>
        </w:tc>
        <w:tc>
          <w:tcPr>
            <w:tcW w:w="336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sz w:val="24"/>
                <w:szCs w:val="28"/>
              </w:rPr>
              <w:t>Дверь (входная)</w:t>
            </w:r>
          </w:p>
        </w:tc>
        <w:tc>
          <w:tcPr>
            <w:tcW w:w="83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</w:tr>
      <w:tr w:rsidR="00153627" w:rsidRPr="00153627" w:rsidTr="006F746D">
        <w:tc>
          <w:tcPr>
            <w:tcW w:w="56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5</w:t>
            </w:r>
          </w:p>
        </w:tc>
        <w:tc>
          <w:tcPr>
            <w:tcW w:w="336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sz w:val="24"/>
                <w:szCs w:val="28"/>
              </w:rPr>
              <w:t>Тамбур</w:t>
            </w:r>
          </w:p>
        </w:tc>
        <w:tc>
          <w:tcPr>
            <w:tcW w:w="83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</w:tr>
      <w:tr w:rsidR="00153627" w:rsidRPr="00153627" w:rsidTr="006F746D">
        <w:tc>
          <w:tcPr>
            <w:tcW w:w="56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36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sz w:val="24"/>
                <w:szCs w:val="28"/>
              </w:rPr>
              <w:t>ОБЩИЕ требования к зоне</w:t>
            </w:r>
          </w:p>
        </w:tc>
        <w:tc>
          <w:tcPr>
            <w:tcW w:w="83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</w:tbl>
    <w:p w:rsidR="00B82FA5" w:rsidRDefault="00B82FA5" w:rsidP="00B82FA5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092B2C" w:rsidRPr="00092B2C" w:rsidRDefault="00092B2C" w:rsidP="00092B2C">
      <w:pPr>
        <w:tabs>
          <w:tab w:val="left" w:pos="1440"/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092B2C">
        <w:rPr>
          <w:rFonts w:ascii="Times New Roman" w:hAnsi="Times New Roman" w:cs="Times New Roman"/>
          <w:sz w:val="24"/>
          <w:szCs w:val="28"/>
        </w:rPr>
        <w:t>II. Заключение по зоне:</w:t>
      </w:r>
    </w:p>
    <w:tbl>
      <w:tblPr>
        <w:tblStyle w:val="a3"/>
        <w:tblW w:w="10059" w:type="dxa"/>
        <w:tblInd w:w="-34" w:type="dxa"/>
        <w:tblLayout w:type="fixed"/>
        <w:tblLook w:val="04A0"/>
      </w:tblPr>
      <w:tblGrid>
        <w:gridCol w:w="2926"/>
        <w:gridCol w:w="2178"/>
        <w:gridCol w:w="1134"/>
        <w:gridCol w:w="992"/>
        <w:gridCol w:w="2829"/>
      </w:tblGrid>
      <w:tr w:rsidR="00BB53CD" w:rsidRPr="00BB53CD" w:rsidTr="006F746D">
        <w:trPr>
          <w:trHeight w:val="405"/>
        </w:trPr>
        <w:tc>
          <w:tcPr>
            <w:tcW w:w="2926" w:type="dxa"/>
            <w:vMerge w:val="restart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Наименование структурно- функциональной зоны</w:t>
            </w:r>
          </w:p>
        </w:tc>
        <w:tc>
          <w:tcPr>
            <w:tcW w:w="2178" w:type="dxa"/>
            <w:vMerge w:val="restart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Состояние доступности (к пункту 3.4 Акта обследования ОСИ)</w:t>
            </w:r>
          </w:p>
        </w:tc>
        <w:tc>
          <w:tcPr>
            <w:tcW w:w="2126" w:type="dxa"/>
            <w:gridSpan w:val="2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Приложение</w:t>
            </w:r>
          </w:p>
        </w:tc>
        <w:tc>
          <w:tcPr>
            <w:tcW w:w="2829" w:type="dxa"/>
            <w:vMerge w:val="restart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Рекомендации по адаптации (вид работы) к пункту 4.1 Акта обследования ОСИ</w:t>
            </w:r>
          </w:p>
        </w:tc>
      </w:tr>
      <w:tr w:rsidR="00BB53CD" w:rsidRPr="00BB53CD" w:rsidTr="006F746D">
        <w:trPr>
          <w:trHeight w:val="555"/>
        </w:trPr>
        <w:tc>
          <w:tcPr>
            <w:tcW w:w="2926" w:type="dxa"/>
            <w:vMerge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8" w:type="dxa"/>
            <w:vMerge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134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на плане</w:t>
            </w:r>
          </w:p>
        </w:tc>
        <w:tc>
          <w:tcPr>
            <w:tcW w:w="992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N </w:t>
            </w:r>
          </w:p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фото</w:t>
            </w:r>
          </w:p>
        </w:tc>
        <w:tc>
          <w:tcPr>
            <w:tcW w:w="2829" w:type="dxa"/>
            <w:vMerge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B53CD" w:rsidRPr="00BB53CD" w:rsidTr="006F746D">
        <w:tc>
          <w:tcPr>
            <w:tcW w:w="2926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sz w:val="24"/>
                <w:szCs w:val="28"/>
              </w:rPr>
              <w:t>Вход в здание</w:t>
            </w:r>
          </w:p>
        </w:tc>
        <w:tc>
          <w:tcPr>
            <w:tcW w:w="2178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ДП-В</w:t>
            </w:r>
          </w:p>
        </w:tc>
        <w:tc>
          <w:tcPr>
            <w:tcW w:w="1134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2829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Технические решения не возможны</w:t>
            </w:r>
          </w:p>
        </w:tc>
      </w:tr>
    </w:tbl>
    <w:p w:rsidR="00BB53CD" w:rsidRPr="00BB53CD" w:rsidRDefault="00BB53CD" w:rsidP="00BB53C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BB53CD">
        <w:rPr>
          <w:rFonts w:ascii="Times New Roman" w:hAnsi="Times New Roman" w:cs="Times New Roman"/>
          <w:sz w:val="24"/>
          <w:szCs w:val="28"/>
        </w:rPr>
        <w:t xml:space="preserve">-------------------------------- </w:t>
      </w:r>
    </w:p>
    <w:p w:rsidR="00BB53CD" w:rsidRPr="00BB53CD" w:rsidRDefault="00BB53CD" w:rsidP="00BB53C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BB53CD">
        <w:rPr>
          <w:rFonts w:ascii="Times New Roman" w:hAnsi="Times New Roman" w:cs="Times New Roman"/>
          <w:sz w:val="24"/>
          <w:szCs w:val="28"/>
        </w:rPr>
        <w:t>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BB53CD" w:rsidRPr="00BB53CD" w:rsidRDefault="00BB53CD" w:rsidP="00BB53C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BB53CD">
        <w:rPr>
          <w:rFonts w:ascii="Times New Roman" w:hAnsi="Times New Roman" w:cs="Times New Roman"/>
          <w:sz w:val="24"/>
          <w:szCs w:val="28"/>
        </w:rPr>
        <w:t xml:space="preserve">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 </w:t>
      </w:r>
    </w:p>
    <w:p w:rsidR="00BB53CD" w:rsidRDefault="00BB53CD" w:rsidP="00BB53C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BB53CD">
        <w:rPr>
          <w:rFonts w:ascii="Times New Roman" w:hAnsi="Times New Roman" w:cs="Times New Roman"/>
          <w:sz w:val="24"/>
          <w:szCs w:val="28"/>
        </w:rPr>
        <w:t>Комментарий к заключению: __________________________________</w:t>
      </w:r>
    </w:p>
    <w:p w:rsidR="0019389C" w:rsidRDefault="0019389C" w:rsidP="000454B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9389C" w:rsidRDefault="0019389C" w:rsidP="000454B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9389C" w:rsidRDefault="0019389C" w:rsidP="000454B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0454BC" w:rsidRPr="000454BC" w:rsidRDefault="001A234D" w:rsidP="000454B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3</w:t>
      </w:r>
    </w:p>
    <w:p w:rsidR="000454BC" w:rsidRPr="000454BC" w:rsidRDefault="000454B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0454BC">
        <w:rPr>
          <w:rFonts w:ascii="Times New Roman" w:hAnsi="Times New Roman" w:cs="Times New Roman"/>
          <w:sz w:val="24"/>
          <w:szCs w:val="28"/>
        </w:rPr>
        <w:t>к Акту обследования</w:t>
      </w:r>
      <w:r w:rsidR="0019389C">
        <w:rPr>
          <w:rFonts w:ascii="Times New Roman" w:hAnsi="Times New Roman" w:cs="Times New Roman"/>
          <w:sz w:val="24"/>
          <w:szCs w:val="28"/>
        </w:rPr>
        <w:t xml:space="preserve"> ОСИ</w:t>
      </w:r>
    </w:p>
    <w:p w:rsidR="000454BC" w:rsidRPr="000454BC" w:rsidRDefault="000454B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0454BC">
        <w:rPr>
          <w:rFonts w:ascii="Times New Roman" w:hAnsi="Times New Roman" w:cs="Times New Roman"/>
          <w:sz w:val="24"/>
          <w:szCs w:val="28"/>
        </w:rPr>
        <w:t>к паспорту доступности</w:t>
      </w:r>
      <w:r w:rsidR="0019389C">
        <w:rPr>
          <w:rFonts w:ascii="Times New Roman" w:hAnsi="Times New Roman" w:cs="Times New Roman"/>
          <w:sz w:val="24"/>
          <w:szCs w:val="28"/>
        </w:rPr>
        <w:t xml:space="preserve"> ОСИ</w:t>
      </w:r>
    </w:p>
    <w:p w:rsidR="000454BC" w:rsidRDefault="000454B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0454BC" w:rsidRPr="000454BC" w:rsidRDefault="000454BC" w:rsidP="000454BC">
      <w:pPr>
        <w:tabs>
          <w:tab w:val="left" w:pos="76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54BC" w:rsidRPr="00092B2C" w:rsidRDefault="0019389C" w:rsidP="00092B2C">
      <w:pPr>
        <w:tabs>
          <w:tab w:val="left" w:pos="76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0454BC" w:rsidRPr="000454BC">
        <w:rPr>
          <w:rFonts w:ascii="Times New Roman" w:hAnsi="Times New Roman" w:cs="Times New Roman"/>
          <w:b/>
          <w:sz w:val="28"/>
          <w:szCs w:val="28"/>
        </w:rPr>
        <w:t>I. Результаты обследования:</w:t>
      </w:r>
    </w:p>
    <w:p w:rsidR="0019389C" w:rsidRPr="00010581" w:rsidRDefault="0019389C" w:rsidP="0019389C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="000454BC" w:rsidRPr="0019389C">
        <w:rPr>
          <w:rFonts w:ascii="Times New Roman" w:hAnsi="Times New Roman" w:cs="Times New Roman"/>
          <w:sz w:val="28"/>
          <w:szCs w:val="28"/>
        </w:rPr>
        <w:t>Пути (путей) движения внутри здания (в т.ч. путей эвакуации)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учреждение детский сад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«Дамырак» с. Самагалтай,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668360,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РТ,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Тес-Хемский район,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с.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Самагалтай,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ул. Шумовых, д. 2</w:t>
      </w:r>
    </w:p>
    <w:p w:rsidR="000454BC" w:rsidRPr="0019389C" w:rsidRDefault="0019389C" w:rsidP="0019389C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A6872">
        <w:rPr>
          <w:rFonts w:ascii="Times New Roman" w:hAnsi="Times New Roman" w:cs="Times New Roman"/>
          <w:i/>
        </w:rPr>
        <w:t>(наименование объекта, адрес)</w:t>
      </w:r>
      <w:r w:rsidRPr="002A6872">
        <w:rPr>
          <w:rFonts w:ascii="Times New Roman" w:hAnsi="Times New Roman" w:cs="Times New Roman"/>
          <w:i/>
        </w:rPr>
        <w:cr/>
      </w:r>
    </w:p>
    <w:tbl>
      <w:tblPr>
        <w:tblStyle w:val="a3"/>
        <w:tblW w:w="0" w:type="auto"/>
        <w:tblInd w:w="-714" w:type="dxa"/>
        <w:tblLook w:val="04A0"/>
      </w:tblPr>
      <w:tblGrid>
        <w:gridCol w:w="528"/>
        <w:gridCol w:w="2063"/>
        <w:gridCol w:w="1376"/>
        <w:gridCol w:w="787"/>
        <w:gridCol w:w="800"/>
        <w:gridCol w:w="905"/>
        <w:gridCol w:w="1454"/>
        <w:gridCol w:w="1926"/>
        <w:gridCol w:w="871"/>
      </w:tblGrid>
      <w:tr w:rsidR="00151AB3" w:rsidRPr="00151AB3" w:rsidTr="00092B2C">
        <w:tc>
          <w:tcPr>
            <w:tcW w:w="551" w:type="dxa"/>
            <w:vMerge w:val="restart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№</w:t>
            </w:r>
          </w:p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п/п</w:t>
            </w:r>
          </w:p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967" w:type="dxa"/>
            <w:vMerge w:val="restart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Наименование функционально</w:t>
            </w:r>
            <w:r w:rsidR="00092B2C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планировочного элемента</w:t>
            </w:r>
          </w:p>
        </w:tc>
        <w:tc>
          <w:tcPr>
            <w:tcW w:w="2406" w:type="dxa"/>
            <w:gridSpan w:val="3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Наличие элемента</w:t>
            </w:r>
          </w:p>
        </w:tc>
        <w:tc>
          <w:tcPr>
            <w:tcW w:w="2359" w:type="dxa"/>
            <w:gridSpan w:val="2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Выявленные нарушения и замечания</w:t>
            </w:r>
          </w:p>
        </w:tc>
        <w:tc>
          <w:tcPr>
            <w:tcW w:w="1776" w:type="dxa"/>
            <w:gridSpan w:val="2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Работы по адаптации объектов</w:t>
            </w:r>
          </w:p>
        </w:tc>
      </w:tr>
      <w:tr w:rsidR="00151AB3" w:rsidRPr="00151AB3" w:rsidTr="0019389C">
        <w:trPr>
          <w:trHeight w:val="1447"/>
        </w:trPr>
        <w:tc>
          <w:tcPr>
            <w:tcW w:w="551" w:type="dxa"/>
            <w:vMerge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967" w:type="dxa"/>
            <w:vMerge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819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есть/ нет</w:t>
            </w:r>
          </w:p>
        </w:tc>
        <w:tc>
          <w:tcPr>
            <w:tcW w:w="787" w:type="dxa"/>
          </w:tcPr>
          <w:p w:rsidR="00151AB3" w:rsidRPr="001F36D7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№ </w:t>
            </w:r>
            <w:r w:rsidR="00151AB3"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на плане</w:t>
            </w:r>
          </w:p>
        </w:tc>
        <w:tc>
          <w:tcPr>
            <w:tcW w:w="800" w:type="dxa"/>
          </w:tcPr>
          <w:p w:rsidR="00151AB3" w:rsidRPr="001F36D7" w:rsidRDefault="0019389C" w:rsidP="0019389C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№ </w:t>
            </w:r>
            <w:r w:rsidR="00151AB3"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фото</w:t>
            </w:r>
          </w:p>
        </w:tc>
        <w:tc>
          <w:tcPr>
            <w:tcW w:w="905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Содер</w:t>
            </w:r>
          </w:p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жание</w:t>
            </w:r>
          </w:p>
        </w:tc>
        <w:tc>
          <w:tcPr>
            <w:tcW w:w="1454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Значимо для инвалида (категория)</w:t>
            </w:r>
          </w:p>
        </w:tc>
        <w:tc>
          <w:tcPr>
            <w:tcW w:w="905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Содер</w:t>
            </w:r>
          </w:p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жание</w:t>
            </w:r>
          </w:p>
        </w:tc>
        <w:tc>
          <w:tcPr>
            <w:tcW w:w="87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Виды работ</w:t>
            </w:r>
          </w:p>
        </w:tc>
      </w:tr>
      <w:tr w:rsidR="00151AB3" w:rsidRPr="00151AB3" w:rsidTr="00092B2C">
        <w:tc>
          <w:tcPr>
            <w:tcW w:w="55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67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Коридор (вестибюль, зона ожидания, галерея, балкон)</w:t>
            </w:r>
          </w:p>
        </w:tc>
        <w:tc>
          <w:tcPr>
            <w:tcW w:w="819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05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54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905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</w:t>
            </w:r>
            <w:r w:rsidR="00151AB3" w:rsidRPr="00BD68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  <w:tr w:rsidR="00151AB3" w:rsidRPr="00151AB3" w:rsidTr="00092B2C">
        <w:tc>
          <w:tcPr>
            <w:tcW w:w="55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67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Лестница (внутри здания)</w:t>
            </w:r>
          </w:p>
        </w:tc>
        <w:tc>
          <w:tcPr>
            <w:tcW w:w="819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787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05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54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905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установка-</w:t>
            </w:r>
            <w:r w:rsidR="00151AB3" w:rsidRPr="00BD68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  <w:tr w:rsidR="00151AB3" w:rsidRPr="00151AB3" w:rsidTr="00092B2C">
        <w:tc>
          <w:tcPr>
            <w:tcW w:w="55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67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Пандус (внутри здания)</w:t>
            </w:r>
          </w:p>
        </w:tc>
        <w:tc>
          <w:tcPr>
            <w:tcW w:w="819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787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05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54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905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установка-</w:t>
            </w:r>
            <w:r w:rsidR="00151AB3" w:rsidRPr="00BD68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  <w:tr w:rsidR="00151AB3" w:rsidRPr="00151AB3" w:rsidTr="00092B2C">
        <w:tc>
          <w:tcPr>
            <w:tcW w:w="55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67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Лифт пассажирский (или подъемник)</w:t>
            </w:r>
          </w:p>
        </w:tc>
        <w:tc>
          <w:tcPr>
            <w:tcW w:w="819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787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05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54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905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установка-</w:t>
            </w:r>
            <w:r w:rsidR="00151AB3" w:rsidRPr="00BD68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  <w:tr w:rsidR="00151AB3" w:rsidRPr="00151AB3" w:rsidTr="00092B2C">
        <w:tc>
          <w:tcPr>
            <w:tcW w:w="55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67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Дверь</w:t>
            </w:r>
          </w:p>
        </w:tc>
        <w:tc>
          <w:tcPr>
            <w:tcW w:w="819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05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54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905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установка-</w:t>
            </w:r>
            <w:r w:rsidR="00151AB3" w:rsidRPr="00BD68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  <w:tr w:rsidR="00151AB3" w:rsidRPr="00151AB3" w:rsidTr="00092B2C">
        <w:tc>
          <w:tcPr>
            <w:tcW w:w="55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67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Пути эвакуации (в т.ч. зоны безопасности)</w:t>
            </w:r>
          </w:p>
        </w:tc>
        <w:tc>
          <w:tcPr>
            <w:tcW w:w="819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1AB3" w:rsidRPr="00151AB3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151AB3" w:rsidRPr="00151AB3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05" w:type="dxa"/>
          </w:tcPr>
          <w:p w:rsidR="00151AB3" w:rsidRPr="00151AB3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54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905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установка-</w:t>
            </w:r>
            <w:r w:rsidR="001F36D7" w:rsidRPr="00BD68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  <w:tr w:rsidR="001F36D7" w:rsidRPr="00151AB3" w:rsidTr="00092B2C">
        <w:tc>
          <w:tcPr>
            <w:tcW w:w="551" w:type="dxa"/>
          </w:tcPr>
          <w:p w:rsidR="001F36D7" w:rsidRPr="001F36D7" w:rsidRDefault="001F36D7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7" w:type="dxa"/>
          </w:tcPr>
          <w:p w:rsidR="001F36D7" w:rsidRPr="001F36D7" w:rsidRDefault="001F36D7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ОБЩИЕ требования к зоне</w:t>
            </w:r>
          </w:p>
        </w:tc>
        <w:tc>
          <w:tcPr>
            <w:tcW w:w="819" w:type="dxa"/>
          </w:tcPr>
          <w:p w:rsidR="001F36D7" w:rsidRPr="001F36D7" w:rsidRDefault="00BD6851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9389C">
              <w:rPr>
                <w:rFonts w:ascii="Times New Roman" w:hAnsi="Times New Roman" w:cs="Times New Roman"/>
                <w:sz w:val="24"/>
                <w:szCs w:val="28"/>
              </w:rPr>
              <w:t>Зона целевого назначения (целевого посещения объекта)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787" w:type="dxa"/>
          </w:tcPr>
          <w:p w:rsidR="001F36D7" w:rsidRPr="00151AB3" w:rsidRDefault="001F36D7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0" w:type="dxa"/>
          </w:tcPr>
          <w:p w:rsidR="001F36D7" w:rsidRPr="00151AB3" w:rsidRDefault="001F36D7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5" w:type="dxa"/>
          </w:tcPr>
          <w:p w:rsidR="001F36D7" w:rsidRPr="00151AB3" w:rsidRDefault="001F36D7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54" w:type="dxa"/>
          </w:tcPr>
          <w:p w:rsidR="001F36D7" w:rsidRPr="00BD6851" w:rsidRDefault="0019389C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905" w:type="dxa"/>
          </w:tcPr>
          <w:p w:rsidR="001F36D7" w:rsidRPr="00BD6851" w:rsidRDefault="0019389C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установка-</w:t>
            </w:r>
          </w:p>
        </w:tc>
        <w:tc>
          <w:tcPr>
            <w:tcW w:w="871" w:type="dxa"/>
          </w:tcPr>
          <w:p w:rsidR="001F36D7" w:rsidRPr="00BD6851" w:rsidRDefault="0019389C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</w:tbl>
    <w:p w:rsidR="00BD6851" w:rsidRDefault="00BD6851" w:rsidP="00092B2C">
      <w:pPr>
        <w:tabs>
          <w:tab w:val="left" w:pos="7650"/>
        </w:tabs>
        <w:spacing w:after="120"/>
        <w:rPr>
          <w:rFonts w:ascii="Times New Roman" w:hAnsi="Times New Roman" w:cs="Times New Roman"/>
          <w:i/>
          <w:sz w:val="28"/>
          <w:szCs w:val="28"/>
        </w:rPr>
      </w:pPr>
    </w:p>
    <w:p w:rsidR="00092B2C" w:rsidRDefault="00092B2C" w:rsidP="00092B2C">
      <w:pPr>
        <w:tabs>
          <w:tab w:val="left" w:pos="7650"/>
        </w:tabs>
        <w:spacing w:after="120"/>
        <w:rPr>
          <w:rFonts w:ascii="Times New Roman" w:hAnsi="Times New Roman" w:cs="Times New Roman"/>
          <w:sz w:val="24"/>
          <w:szCs w:val="28"/>
        </w:rPr>
      </w:pPr>
      <w:r w:rsidRPr="00092B2C">
        <w:rPr>
          <w:rFonts w:ascii="Times New Roman" w:hAnsi="Times New Roman" w:cs="Times New Roman"/>
          <w:sz w:val="24"/>
          <w:szCs w:val="28"/>
        </w:rPr>
        <w:lastRenderedPageBreak/>
        <w:t>II. Заключение по зоне:</w:t>
      </w:r>
    </w:p>
    <w:p w:rsidR="00092B2C" w:rsidRPr="00092B2C" w:rsidRDefault="00092B2C" w:rsidP="00092B2C">
      <w:pPr>
        <w:tabs>
          <w:tab w:val="left" w:pos="7650"/>
        </w:tabs>
        <w:spacing w:after="120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745" w:type="dxa"/>
        <w:tblInd w:w="-176" w:type="dxa"/>
        <w:tblLayout w:type="fixed"/>
        <w:tblLook w:val="04A0"/>
      </w:tblPr>
      <w:tblGrid>
        <w:gridCol w:w="2926"/>
        <w:gridCol w:w="2178"/>
        <w:gridCol w:w="1134"/>
        <w:gridCol w:w="992"/>
        <w:gridCol w:w="3515"/>
      </w:tblGrid>
      <w:tr w:rsidR="00092B2C" w:rsidRPr="00092B2C" w:rsidTr="006F746D">
        <w:trPr>
          <w:trHeight w:val="405"/>
        </w:trPr>
        <w:tc>
          <w:tcPr>
            <w:tcW w:w="2926" w:type="dxa"/>
            <w:vMerge w:val="restart"/>
          </w:tcPr>
          <w:p w:rsidR="00092B2C" w:rsidRPr="006F746D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Наименование структурно- функциональной зоны</w:t>
            </w:r>
          </w:p>
        </w:tc>
        <w:tc>
          <w:tcPr>
            <w:tcW w:w="2178" w:type="dxa"/>
            <w:vMerge w:val="restart"/>
          </w:tcPr>
          <w:p w:rsidR="00092B2C" w:rsidRPr="006F746D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Состояние доступности (к пункту 3.4 Акта обследования ОСИ)</w:t>
            </w:r>
          </w:p>
        </w:tc>
        <w:tc>
          <w:tcPr>
            <w:tcW w:w="2126" w:type="dxa"/>
            <w:gridSpan w:val="2"/>
          </w:tcPr>
          <w:p w:rsidR="00092B2C" w:rsidRPr="006F746D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Приложение</w:t>
            </w:r>
          </w:p>
        </w:tc>
        <w:tc>
          <w:tcPr>
            <w:tcW w:w="3515" w:type="dxa"/>
            <w:vMerge w:val="restart"/>
          </w:tcPr>
          <w:p w:rsidR="00092B2C" w:rsidRPr="006F746D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Рекомендации по адаптации (вид работы) к пункту 4.1 Акта обследования ОСИ</w:t>
            </w:r>
          </w:p>
        </w:tc>
      </w:tr>
      <w:tr w:rsidR="00092B2C" w:rsidRPr="00092B2C" w:rsidTr="006F746D">
        <w:trPr>
          <w:trHeight w:val="973"/>
        </w:trPr>
        <w:tc>
          <w:tcPr>
            <w:tcW w:w="2926" w:type="dxa"/>
            <w:vMerge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8" w:type="dxa"/>
            <w:vMerge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134" w:type="dxa"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92B2C">
              <w:rPr>
                <w:rFonts w:ascii="Times New Roman" w:hAnsi="Times New Roman" w:cs="Times New Roman"/>
                <w:i/>
                <w:sz w:val="24"/>
                <w:szCs w:val="28"/>
              </w:rPr>
              <w:t>на плане</w:t>
            </w:r>
          </w:p>
        </w:tc>
        <w:tc>
          <w:tcPr>
            <w:tcW w:w="992" w:type="dxa"/>
          </w:tcPr>
          <w:p w:rsidR="00092B2C" w:rsidRPr="00092B2C" w:rsidRDefault="006F746D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№</w:t>
            </w:r>
          </w:p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92B2C">
              <w:rPr>
                <w:rFonts w:ascii="Times New Roman" w:hAnsi="Times New Roman" w:cs="Times New Roman"/>
                <w:i/>
                <w:sz w:val="24"/>
                <w:szCs w:val="28"/>
              </w:rPr>
              <w:t>фото</w:t>
            </w:r>
          </w:p>
        </w:tc>
        <w:tc>
          <w:tcPr>
            <w:tcW w:w="3515" w:type="dxa"/>
            <w:vMerge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092B2C" w:rsidRPr="00092B2C" w:rsidTr="006F746D">
        <w:tc>
          <w:tcPr>
            <w:tcW w:w="2926" w:type="dxa"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92B2C">
              <w:rPr>
                <w:rFonts w:ascii="Times New Roman" w:hAnsi="Times New Roman" w:cs="Times New Roman"/>
                <w:sz w:val="24"/>
                <w:szCs w:val="28"/>
              </w:rPr>
              <w:t>Вход в здание</w:t>
            </w:r>
          </w:p>
        </w:tc>
        <w:tc>
          <w:tcPr>
            <w:tcW w:w="2178" w:type="dxa"/>
          </w:tcPr>
          <w:p w:rsidR="00092B2C" w:rsidRPr="00092B2C" w:rsidRDefault="00BD6851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ДЧ-И (С,Г,У)</w:t>
            </w:r>
          </w:p>
        </w:tc>
        <w:tc>
          <w:tcPr>
            <w:tcW w:w="1134" w:type="dxa"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92B2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92B2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515" w:type="dxa"/>
          </w:tcPr>
          <w:p w:rsidR="00092B2C" w:rsidRPr="00092B2C" w:rsidRDefault="00BD6851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Текущий ремонт</w:t>
            </w:r>
          </w:p>
        </w:tc>
      </w:tr>
    </w:tbl>
    <w:p w:rsidR="00092B2C" w:rsidRPr="00BD6851" w:rsidRDefault="00BD6851" w:rsidP="00092B2C">
      <w:pPr>
        <w:tabs>
          <w:tab w:val="left" w:pos="765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6851">
        <w:rPr>
          <w:rFonts w:ascii="Times New Roman" w:hAnsi="Times New Roman" w:cs="Times New Roman"/>
        </w:rPr>
        <w:t xml:space="preserve"> </w:t>
      </w:r>
      <w:r w:rsidR="00092B2C" w:rsidRPr="00BD6851">
        <w:rPr>
          <w:rFonts w:ascii="Times New Roman" w:hAnsi="Times New Roman" w:cs="Times New Roman"/>
        </w:rPr>
        <w:t xml:space="preserve">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 </w:t>
      </w:r>
    </w:p>
    <w:p w:rsidR="00BD6851" w:rsidRDefault="00BD6851" w:rsidP="00092B2C">
      <w:pPr>
        <w:tabs>
          <w:tab w:val="left" w:pos="765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BD6851">
        <w:rPr>
          <w:rFonts w:ascii="Times New Roman" w:hAnsi="Times New Roman" w:cs="Times New Roman"/>
        </w:rPr>
        <w:t xml:space="preserve">   </w:t>
      </w:r>
      <w:r w:rsidR="00092B2C" w:rsidRPr="00BD6851">
        <w:rPr>
          <w:rFonts w:ascii="Times New Roman" w:hAnsi="Times New Roman" w:cs="Times New Roman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  <w:r w:rsidR="00092B2C" w:rsidRPr="00092B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B2C" w:rsidRDefault="00BD6851" w:rsidP="00BD6851">
      <w:pPr>
        <w:tabs>
          <w:tab w:val="left" w:pos="7650"/>
        </w:tabs>
        <w:spacing w:after="1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Комментарий к заключению: </w:t>
      </w:r>
      <w:r>
        <w:rPr>
          <w:rFonts w:ascii="Times New Roman" w:hAnsi="Times New Roman" w:cs="Times New Roman"/>
          <w:sz w:val="24"/>
          <w:szCs w:val="28"/>
        </w:rPr>
        <w:t>ДЧ-И (С,Г,У)</w:t>
      </w: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2453AC" w:rsidRDefault="00092B2C" w:rsidP="00092B2C">
      <w:pPr>
        <w:tabs>
          <w:tab w:val="left" w:pos="667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092B2C" w:rsidRDefault="00092B2C" w:rsidP="00092B2C">
      <w:pPr>
        <w:tabs>
          <w:tab w:val="left" w:pos="6675"/>
        </w:tabs>
        <w:rPr>
          <w:rFonts w:ascii="Times New Roman" w:hAnsi="Times New Roman" w:cs="Times New Roman"/>
          <w:sz w:val="24"/>
          <w:szCs w:val="28"/>
        </w:rPr>
      </w:pPr>
    </w:p>
    <w:p w:rsidR="00092B2C" w:rsidRDefault="00092B2C" w:rsidP="00092B2C">
      <w:pPr>
        <w:tabs>
          <w:tab w:val="left" w:pos="6675"/>
        </w:tabs>
        <w:rPr>
          <w:rFonts w:ascii="Times New Roman" w:hAnsi="Times New Roman" w:cs="Times New Roman"/>
          <w:sz w:val="24"/>
          <w:szCs w:val="28"/>
        </w:rPr>
      </w:pPr>
    </w:p>
    <w:p w:rsidR="00092B2C" w:rsidRDefault="00092B2C" w:rsidP="00092B2C">
      <w:pPr>
        <w:tabs>
          <w:tab w:val="left" w:pos="6675"/>
        </w:tabs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092B2C" w:rsidRPr="000454BC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4</w:t>
      </w:r>
    </w:p>
    <w:p w:rsidR="00092B2C" w:rsidRPr="000454BC" w:rsidRDefault="00092B2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0454BC">
        <w:rPr>
          <w:rFonts w:ascii="Times New Roman" w:hAnsi="Times New Roman" w:cs="Times New Roman"/>
          <w:sz w:val="24"/>
          <w:szCs w:val="28"/>
        </w:rPr>
        <w:t>к Акту обследования</w:t>
      </w:r>
    </w:p>
    <w:p w:rsidR="00092B2C" w:rsidRPr="000454BC" w:rsidRDefault="00092B2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0454BC">
        <w:rPr>
          <w:rFonts w:ascii="Times New Roman" w:hAnsi="Times New Roman" w:cs="Times New Roman"/>
          <w:sz w:val="24"/>
          <w:szCs w:val="28"/>
        </w:rPr>
        <w:t>к паспорту доступности</w:t>
      </w:r>
    </w:p>
    <w:p w:rsidR="00092B2C" w:rsidRDefault="00092B2C" w:rsidP="006F746D">
      <w:pPr>
        <w:tabs>
          <w:tab w:val="left" w:pos="76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6851" w:rsidRPr="000454BC" w:rsidRDefault="00BD6851" w:rsidP="00092B2C">
      <w:pPr>
        <w:tabs>
          <w:tab w:val="left" w:pos="76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2B2C" w:rsidRPr="00092B2C" w:rsidRDefault="006F746D" w:rsidP="00092B2C">
      <w:pPr>
        <w:tabs>
          <w:tab w:val="left" w:pos="76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092B2C" w:rsidRPr="000454BC">
        <w:rPr>
          <w:rFonts w:ascii="Times New Roman" w:hAnsi="Times New Roman" w:cs="Times New Roman"/>
          <w:b/>
          <w:sz w:val="28"/>
          <w:szCs w:val="28"/>
        </w:rPr>
        <w:t>I. Результаты обследования:</w:t>
      </w:r>
    </w:p>
    <w:p w:rsidR="00092B2C" w:rsidRDefault="00092B2C" w:rsidP="00092B2C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D6851" w:rsidRPr="00010581" w:rsidRDefault="00BD6851" w:rsidP="00BD6851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6851">
        <w:rPr>
          <w:rFonts w:ascii="Times New Roman" w:hAnsi="Times New Roman" w:cs="Times New Roman"/>
          <w:sz w:val="28"/>
          <w:szCs w:val="28"/>
        </w:rPr>
        <w:t>6.Системы информации на объекте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учреждение детский сад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«Дамырак» с. Самагалтай,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668360,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РТ,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Тес-Хемский район,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с.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Самагалтай,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ул. Шумовых, д. 2</w:t>
      </w:r>
    </w:p>
    <w:p w:rsidR="00BD6851" w:rsidRPr="0019389C" w:rsidRDefault="00BD6851" w:rsidP="00BD6851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A6872">
        <w:rPr>
          <w:rFonts w:ascii="Times New Roman" w:hAnsi="Times New Roman" w:cs="Times New Roman"/>
          <w:i/>
        </w:rPr>
        <w:t>(наименование объекта, адрес)</w:t>
      </w:r>
      <w:r w:rsidRPr="002A6872">
        <w:rPr>
          <w:rFonts w:ascii="Times New Roman" w:hAnsi="Times New Roman" w:cs="Times New Roman"/>
          <w:i/>
        </w:rPr>
        <w:cr/>
      </w:r>
    </w:p>
    <w:p w:rsidR="00976133" w:rsidRDefault="00976133" w:rsidP="00BD6851">
      <w:pPr>
        <w:tabs>
          <w:tab w:val="left" w:pos="7650"/>
        </w:tabs>
        <w:spacing w:after="12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Ind w:w="-142" w:type="dxa"/>
        <w:tblLayout w:type="fixed"/>
        <w:tblLook w:val="04A0"/>
      </w:tblPr>
      <w:tblGrid>
        <w:gridCol w:w="498"/>
        <w:gridCol w:w="1778"/>
        <w:gridCol w:w="1093"/>
        <w:gridCol w:w="863"/>
        <w:gridCol w:w="652"/>
        <w:gridCol w:w="770"/>
        <w:gridCol w:w="1237"/>
        <w:gridCol w:w="1527"/>
        <w:gridCol w:w="1720"/>
      </w:tblGrid>
      <w:tr w:rsidR="00083C06" w:rsidRPr="00976133" w:rsidTr="006F746D">
        <w:tc>
          <w:tcPr>
            <w:tcW w:w="498" w:type="dxa"/>
            <w:vMerge w:val="restart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78" w:type="dxa"/>
            <w:vMerge w:val="restart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Наименование функционально- планировочного элемента</w:t>
            </w:r>
          </w:p>
        </w:tc>
        <w:tc>
          <w:tcPr>
            <w:tcW w:w="2608" w:type="dxa"/>
            <w:gridSpan w:val="3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Наличие элемента</w:t>
            </w:r>
          </w:p>
        </w:tc>
        <w:tc>
          <w:tcPr>
            <w:tcW w:w="2007" w:type="dxa"/>
            <w:gridSpan w:val="2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Выявленные нарушения и замечания</w:t>
            </w:r>
          </w:p>
        </w:tc>
        <w:tc>
          <w:tcPr>
            <w:tcW w:w="3247" w:type="dxa"/>
            <w:gridSpan w:val="2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Работы по адаптации объектов</w:t>
            </w:r>
          </w:p>
        </w:tc>
      </w:tr>
      <w:tr w:rsidR="006F746D" w:rsidRPr="00976133" w:rsidTr="006F746D">
        <w:tc>
          <w:tcPr>
            <w:tcW w:w="498" w:type="dxa"/>
            <w:vMerge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78" w:type="dxa"/>
            <w:vMerge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93" w:type="dxa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есть/ нет</w:t>
            </w:r>
          </w:p>
        </w:tc>
        <w:tc>
          <w:tcPr>
            <w:tcW w:w="863" w:type="dxa"/>
          </w:tcPr>
          <w:p w:rsidR="00976133" w:rsidRPr="006F746D" w:rsidRDefault="006F746D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976133" w:rsidRPr="006F746D">
              <w:rPr>
                <w:rFonts w:ascii="Times New Roman" w:hAnsi="Times New Roman" w:cs="Times New Roman"/>
                <w:sz w:val="24"/>
                <w:szCs w:val="28"/>
              </w:rPr>
              <w:t xml:space="preserve"> на плане</w:t>
            </w:r>
          </w:p>
        </w:tc>
        <w:tc>
          <w:tcPr>
            <w:tcW w:w="652" w:type="dxa"/>
          </w:tcPr>
          <w:p w:rsidR="006F746D" w:rsidRDefault="006F746D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фото</w:t>
            </w:r>
          </w:p>
        </w:tc>
        <w:tc>
          <w:tcPr>
            <w:tcW w:w="770" w:type="dxa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Содер</w:t>
            </w:r>
          </w:p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жание</w:t>
            </w:r>
          </w:p>
        </w:tc>
        <w:tc>
          <w:tcPr>
            <w:tcW w:w="1237" w:type="dxa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Значимо для инвалида (категория)</w:t>
            </w:r>
          </w:p>
        </w:tc>
        <w:tc>
          <w:tcPr>
            <w:tcW w:w="1527" w:type="dxa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Содер</w:t>
            </w:r>
          </w:p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жание</w:t>
            </w:r>
          </w:p>
        </w:tc>
        <w:tc>
          <w:tcPr>
            <w:tcW w:w="1720" w:type="dxa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Виды работ</w:t>
            </w:r>
          </w:p>
        </w:tc>
      </w:tr>
      <w:tr w:rsidR="006F746D" w:rsidRPr="00976133" w:rsidTr="006F746D">
        <w:tc>
          <w:tcPr>
            <w:tcW w:w="49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7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Кабинетная форма обслуживания)</w:t>
            </w:r>
          </w:p>
        </w:tc>
        <w:tc>
          <w:tcPr>
            <w:tcW w:w="109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есть</w:t>
            </w:r>
          </w:p>
        </w:tc>
        <w:tc>
          <w:tcPr>
            <w:tcW w:w="86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652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770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23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152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Приобретение и установка</w:t>
            </w:r>
            <w:r w:rsidR="00976133"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720" w:type="dxa"/>
          </w:tcPr>
          <w:p w:rsidR="00976133" w:rsidRPr="004908DA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DA">
              <w:rPr>
                <w:rFonts w:ascii="Times New Roman" w:hAnsi="Times New Roman" w:cs="Times New Roman"/>
                <w:sz w:val="24"/>
                <w:szCs w:val="28"/>
              </w:rPr>
              <w:t>ТР</w:t>
            </w:r>
          </w:p>
        </w:tc>
      </w:tr>
      <w:tr w:rsidR="006F746D" w:rsidRPr="00976133" w:rsidTr="006F746D">
        <w:tc>
          <w:tcPr>
            <w:tcW w:w="49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7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Зальная форма обслуживания</w:t>
            </w:r>
          </w:p>
        </w:tc>
        <w:tc>
          <w:tcPr>
            <w:tcW w:w="109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есть</w:t>
            </w:r>
          </w:p>
        </w:tc>
        <w:tc>
          <w:tcPr>
            <w:tcW w:w="86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652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770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237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  <w:r w:rsidR="00083C06" w:rsidRPr="00BD6851">
              <w:rPr>
                <w:rFonts w:ascii="Times New Roman" w:hAnsi="Times New Roman" w:cs="Times New Roman"/>
                <w:sz w:val="28"/>
                <w:szCs w:val="28"/>
              </w:rPr>
              <w:t xml:space="preserve"> ДЧ-И (С,Г,У)</w:t>
            </w:r>
          </w:p>
        </w:tc>
        <w:tc>
          <w:tcPr>
            <w:tcW w:w="152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Приобретение и установка</w:t>
            </w: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976133"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720" w:type="dxa"/>
          </w:tcPr>
          <w:p w:rsidR="00976133" w:rsidRPr="004908DA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DA">
              <w:rPr>
                <w:rFonts w:ascii="Times New Roman" w:hAnsi="Times New Roman" w:cs="Times New Roman"/>
                <w:sz w:val="24"/>
                <w:szCs w:val="28"/>
              </w:rPr>
              <w:t>ТР</w:t>
            </w:r>
          </w:p>
        </w:tc>
      </w:tr>
      <w:tr w:rsidR="006F746D" w:rsidRPr="00976133" w:rsidTr="006F746D">
        <w:tc>
          <w:tcPr>
            <w:tcW w:w="49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7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Прилавочная форма обслуживания</w:t>
            </w:r>
          </w:p>
        </w:tc>
        <w:tc>
          <w:tcPr>
            <w:tcW w:w="109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есть</w:t>
            </w:r>
          </w:p>
        </w:tc>
        <w:tc>
          <w:tcPr>
            <w:tcW w:w="86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652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770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23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152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Приобретение и установка</w:t>
            </w: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976133"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720" w:type="dxa"/>
          </w:tcPr>
          <w:p w:rsidR="00976133" w:rsidRPr="004908DA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DA">
              <w:rPr>
                <w:rFonts w:ascii="Times New Roman" w:hAnsi="Times New Roman" w:cs="Times New Roman"/>
                <w:sz w:val="24"/>
                <w:szCs w:val="28"/>
              </w:rPr>
              <w:t>ТР</w:t>
            </w:r>
          </w:p>
        </w:tc>
      </w:tr>
      <w:tr w:rsidR="006F746D" w:rsidRPr="00976133" w:rsidTr="006F746D">
        <w:tc>
          <w:tcPr>
            <w:tcW w:w="49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7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Форма обслуживания с перемещением по маршруту</w:t>
            </w:r>
          </w:p>
        </w:tc>
        <w:tc>
          <w:tcPr>
            <w:tcW w:w="109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86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652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770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237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  <w:r w:rsidR="00083C06" w:rsidRPr="00BD6851">
              <w:rPr>
                <w:rFonts w:ascii="Times New Roman" w:hAnsi="Times New Roman" w:cs="Times New Roman"/>
                <w:sz w:val="28"/>
                <w:szCs w:val="28"/>
              </w:rPr>
              <w:t xml:space="preserve"> ДЧ-И (С,Г,У)</w:t>
            </w:r>
          </w:p>
        </w:tc>
        <w:tc>
          <w:tcPr>
            <w:tcW w:w="152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Приобретение и установка</w:t>
            </w: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976133"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720" w:type="dxa"/>
          </w:tcPr>
          <w:p w:rsidR="00976133" w:rsidRPr="004908DA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DA">
              <w:rPr>
                <w:rFonts w:ascii="Times New Roman" w:hAnsi="Times New Roman" w:cs="Times New Roman"/>
                <w:sz w:val="24"/>
                <w:szCs w:val="28"/>
              </w:rPr>
              <w:t>ТР</w:t>
            </w:r>
          </w:p>
        </w:tc>
      </w:tr>
      <w:tr w:rsidR="006F746D" w:rsidRPr="00976133" w:rsidTr="006F746D">
        <w:tc>
          <w:tcPr>
            <w:tcW w:w="49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7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Кабина индивидуального обслуживания</w:t>
            </w:r>
          </w:p>
        </w:tc>
        <w:tc>
          <w:tcPr>
            <w:tcW w:w="109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86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652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770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23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Приобретение и установка</w:t>
            </w: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976133"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720" w:type="dxa"/>
          </w:tcPr>
          <w:p w:rsidR="00976133" w:rsidRPr="004908DA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DA">
              <w:rPr>
                <w:rFonts w:ascii="Times New Roman" w:hAnsi="Times New Roman" w:cs="Times New Roman"/>
                <w:sz w:val="24"/>
                <w:szCs w:val="28"/>
              </w:rPr>
              <w:t>ТР</w:t>
            </w:r>
          </w:p>
        </w:tc>
      </w:tr>
      <w:tr w:rsidR="006F746D" w:rsidRPr="00976133" w:rsidTr="006F746D">
        <w:tc>
          <w:tcPr>
            <w:tcW w:w="49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7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ОБЩИЕ требования к зоне</w:t>
            </w:r>
          </w:p>
        </w:tc>
        <w:tc>
          <w:tcPr>
            <w:tcW w:w="1093" w:type="dxa"/>
          </w:tcPr>
          <w:p w:rsidR="00976133" w:rsidRPr="00976133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«Зона целевого назначения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(целевого посещения объекта)»</w:t>
            </w:r>
          </w:p>
        </w:tc>
        <w:tc>
          <w:tcPr>
            <w:tcW w:w="86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652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770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23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1527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720" w:type="dxa"/>
          </w:tcPr>
          <w:p w:rsidR="00976133" w:rsidRPr="004908DA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DA">
              <w:rPr>
                <w:rFonts w:ascii="Times New Roman" w:hAnsi="Times New Roman" w:cs="Times New Roman"/>
                <w:sz w:val="24"/>
                <w:szCs w:val="28"/>
              </w:rPr>
              <w:t>Индивидуальное решение с ТСР</w:t>
            </w:r>
          </w:p>
        </w:tc>
      </w:tr>
    </w:tbl>
    <w:p w:rsidR="00083C06" w:rsidRDefault="00083C06" w:rsidP="00083C06">
      <w:pPr>
        <w:tabs>
          <w:tab w:val="left" w:pos="7650"/>
        </w:tabs>
        <w:spacing w:after="120"/>
        <w:rPr>
          <w:rFonts w:ascii="Times New Roman" w:hAnsi="Times New Roman" w:cs="Times New Roman"/>
          <w:i/>
          <w:sz w:val="24"/>
          <w:szCs w:val="28"/>
          <w:lang w:val="en-US"/>
        </w:rPr>
      </w:pPr>
    </w:p>
    <w:p w:rsidR="00976133" w:rsidRPr="00083C06" w:rsidRDefault="00083C06" w:rsidP="00083C06">
      <w:pPr>
        <w:tabs>
          <w:tab w:val="left" w:pos="7650"/>
        </w:tabs>
        <w:spacing w:after="120"/>
        <w:rPr>
          <w:rFonts w:ascii="Times New Roman" w:hAnsi="Times New Roman" w:cs="Times New Roman"/>
          <w:sz w:val="24"/>
          <w:szCs w:val="28"/>
        </w:rPr>
      </w:pPr>
      <w:r w:rsidRPr="00083C06">
        <w:rPr>
          <w:rFonts w:ascii="Times New Roman" w:hAnsi="Times New Roman" w:cs="Times New Roman"/>
          <w:sz w:val="24"/>
          <w:szCs w:val="28"/>
          <w:lang w:val="en-US"/>
        </w:rPr>
        <w:t>2</w:t>
      </w:r>
      <w:r w:rsidRPr="00083C06">
        <w:rPr>
          <w:rFonts w:ascii="Times New Roman" w:hAnsi="Times New Roman" w:cs="Times New Roman"/>
          <w:sz w:val="24"/>
          <w:szCs w:val="28"/>
        </w:rPr>
        <w:t>.Заключение по зоне</w:t>
      </w:r>
    </w:p>
    <w:p w:rsidR="006A1C85" w:rsidRDefault="006A1C85" w:rsidP="00092B2C">
      <w:pPr>
        <w:tabs>
          <w:tab w:val="left" w:pos="7650"/>
        </w:tabs>
        <w:spacing w:after="120"/>
        <w:jc w:val="center"/>
        <w:rPr>
          <w:rFonts w:ascii="Times New Roman" w:hAnsi="Times New Roman" w:cs="Times New Roman"/>
          <w:i/>
          <w:sz w:val="24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2926"/>
        <w:gridCol w:w="2178"/>
        <w:gridCol w:w="1134"/>
        <w:gridCol w:w="992"/>
        <w:gridCol w:w="2829"/>
      </w:tblGrid>
      <w:tr w:rsidR="006A1C85" w:rsidRPr="006A1C85" w:rsidTr="00083C06">
        <w:trPr>
          <w:trHeight w:val="405"/>
        </w:trPr>
        <w:tc>
          <w:tcPr>
            <w:tcW w:w="2926" w:type="dxa"/>
            <w:vMerge w:val="restart"/>
          </w:tcPr>
          <w:p w:rsidR="006A1C85" w:rsidRPr="006F746D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Наименование структурно- функциональной зоны</w:t>
            </w:r>
          </w:p>
        </w:tc>
        <w:tc>
          <w:tcPr>
            <w:tcW w:w="2178" w:type="dxa"/>
            <w:vMerge w:val="restart"/>
          </w:tcPr>
          <w:p w:rsidR="006A1C85" w:rsidRPr="006F746D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Состояние доступности (к пункту 3.4 Акта обследования ОСИ)</w:t>
            </w:r>
          </w:p>
        </w:tc>
        <w:tc>
          <w:tcPr>
            <w:tcW w:w="2126" w:type="dxa"/>
            <w:gridSpan w:val="2"/>
          </w:tcPr>
          <w:p w:rsidR="006A1C85" w:rsidRPr="006F746D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Приложение</w:t>
            </w:r>
          </w:p>
        </w:tc>
        <w:tc>
          <w:tcPr>
            <w:tcW w:w="2829" w:type="dxa"/>
            <w:vMerge w:val="restart"/>
          </w:tcPr>
          <w:p w:rsidR="006A1C85" w:rsidRPr="006F746D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Рекомендации по адаптации (вид работы) к пункту 4.1 Акта обследования ОСИ</w:t>
            </w:r>
          </w:p>
        </w:tc>
      </w:tr>
      <w:tr w:rsidR="006A1C85" w:rsidRPr="006A1C85" w:rsidTr="00083C06">
        <w:trPr>
          <w:trHeight w:val="973"/>
        </w:trPr>
        <w:tc>
          <w:tcPr>
            <w:tcW w:w="2926" w:type="dxa"/>
            <w:vMerge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8" w:type="dxa"/>
            <w:vMerge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134" w:type="dxa"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1C85">
              <w:rPr>
                <w:rFonts w:ascii="Times New Roman" w:hAnsi="Times New Roman" w:cs="Times New Roman"/>
                <w:i/>
                <w:sz w:val="24"/>
                <w:szCs w:val="28"/>
              </w:rPr>
              <w:t>на плане</w:t>
            </w:r>
          </w:p>
        </w:tc>
        <w:tc>
          <w:tcPr>
            <w:tcW w:w="992" w:type="dxa"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1C85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N </w:t>
            </w:r>
          </w:p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1C85">
              <w:rPr>
                <w:rFonts w:ascii="Times New Roman" w:hAnsi="Times New Roman" w:cs="Times New Roman"/>
                <w:i/>
                <w:sz w:val="24"/>
                <w:szCs w:val="28"/>
              </w:rPr>
              <w:t>фото</w:t>
            </w:r>
          </w:p>
        </w:tc>
        <w:tc>
          <w:tcPr>
            <w:tcW w:w="2829" w:type="dxa"/>
            <w:vMerge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6A1C85" w:rsidRPr="006A1C85" w:rsidTr="00083C06">
        <w:tc>
          <w:tcPr>
            <w:tcW w:w="2926" w:type="dxa"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1C85">
              <w:rPr>
                <w:rFonts w:ascii="Times New Roman" w:hAnsi="Times New Roman" w:cs="Times New Roman"/>
                <w:sz w:val="24"/>
                <w:szCs w:val="28"/>
              </w:rPr>
              <w:t>Зоны целевого назначения здания (целевого посещения объекта) Вариант I- зона обслуживания инвалидов</w:t>
            </w:r>
          </w:p>
        </w:tc>
        <w:tc>
          <w:tcPr>
            <w:tcW w:w="2178" w:type="dxa"/>
          </w:tcPr>
          <w:p w:rsidR="006A1C85" w:rsidRPr="006A1C85" w:rsidRDefault="00083C06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1134" w:type="dxa"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1C8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1C8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9" w:type="dxa"/>
          </w:tcPr>
          <w:p w:rsidR="006A1C85" w:rsidRPr="006A1C85" w:rsidRDefault="00083C06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Текущий ремонт, индивидуальное решение с ТСР</w:t>
            </w:r>
          </w:p>
        </w:tc>
      </w:tr>
    </w:tbl>
    <w:p w:rsidR="006A1C85" w:rsidRDefault="00B17EBE" w:rsidP="00092B2C">
      <w:pPr>
        <w:tabs>
          <w:tab w:val="left" w:pos="6675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  <w:r w:rsidR="006A1C85" w:rsidRPr="006A1C85">
        <w:rPr>
          <w:rFonts w:ascii="Times New Roman" w:hAnsi="Times New Roman" w:cs="Times New Roman"/>
          <w:szCs w:val="28"/>
        </w:rPr>
        <w:t xml:space="preserve">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 </w:t>
      </w:r>
    </w:p>
    <w:p w:rsidR="006A1C85" w:rsidRDefault="00B17EBE" w:rsidP="00092B2C">
      <w:pPr>
        <w:tabs>
          <w:tab w:val="left" w:pos="6675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  <w:r w:rsidR="006A1C85" w:rsidRPr="006A1C85">
        <w:rPr>
          <w:rFonts w:ascii="Times New Roman" w:hAnsi="Times New Roman" w:cs="Times New Roman"/>
          <w:szCs w:val="28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BD3140" w:rsidRDefault="006A1C85" w:rsidP="00092B2C">
      <w:pPr>
        <w:tabs>
          <w:tab w:val="left" w:pos="6675"/>
        </w:tabs>
        <w:rPr>
          <w:rFonts w:ascii="Times New Roman" w:hAnsi="Times New Roman" w:cs="Times New Roman"/>
          <w:szCs w:val="28"/>
        </w:rPr>
      </w:pPr>
      <w:r w:rsidRPr="006A1C85">
        <w:rPr>
          <w:rFonts w:ascii="Times New Roman" w:hAnsi="Times New Roman" w:cs="Times New Roman"/>
          <w:szCs w:val="28"/>
        </w:rPr>
        <w:t xml:space="preserve"> Комментарий</w:t>
      </w:r>
      <w:r w:rsidR="00B17EBE">
        <w:rPr>
          <w:rFonts w:ascii="Times New Roman" w:hAnsi="Times New Roman" w:cs="Times New Roman"/>
          <w:szCs w:val="28"/>
        </w:rPr>
        <w:t xml:space="preserve"> к заключению: </w:t>
      </w:r>
      <w:r w:rsidR="00B17EBE" w:rsidRPr="00BD6851">
        <w:rPr>
          <w:rFonts w:ascii="Times New Roman" w:hAnsi="Times New Roman" w:cs="Times New Roman"/>
          <w:sz w:val="28"/>
          <w:szCs w:val="28"/>
        </w:rPr>
        <w:t>ДЧ-И (С,Г,У)</w:t>
      </w: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092B2C" w:rsidRDefault="00BD3140" w:rsidP="00BD3140">
      <w:pPr>
        <w:tabs>
          <w:tab w:val="left" w:pos="7005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:rsidR="00BD3140" w:rsidRDefault="00BD3140" w:rsidP="00BD3140">
      <w:pPr>
        <w:tabs>
          <w:tab w:val="left" w:pos="7005"/>
        </w:tabs>
        <w:rPr>
          <w:rFonts w:ascii="Times New Roman" w:hAnsi="Times New Roman" w:cs="Times New Roman"/>
          <w:szCs w:val="28"/>
        </w:rPr>
      </w:pPr>
    </w:p>
    <w:p w:rsidR="00BD3140" w:rsidRDefault="00BD3140" w:rsidP="00BD3140">
      <w:pPr>
        <w:tabs>
          <w:tab w:val="left" w:pos="7005"/>
        </w:tabs>
        <w:rPr>
          <w:rFonts w:ascii="Times New Roman" w:hAnsi="Times New Roman" w:cs="Times New Roman"/>
          <w:szCs w:val="28"/>
        </w:rPr>
      </w:pPr>
    </w:p>
    <w:p w:rsidR="00BD3140" w:rsidRDefault="00BD3140" w:rsidP="00BD3140">
      <w:pPr>
        <w:tabs>
          <w:tab w:val="left" w:pos="7005"/>
        </w:tabs>
        <w:rPr>
          <w:rFonts w:ascii="Times New Roman" w:hAnsi="Times New Roman" w:cs="Times New Roman"/>
          <w:szCs w:val="28"/>
        </w:rPr>
      </w:pPr>
    </w:p>
    <w:sectPr w:rsidR="00BD3140" w:rsidSect="0001058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A2B" w:rsidRDefault="00324A2B" w:rsidP="00F6632B">
      <w:pPr>
        <w:spacing w:after="0" w:line="240" w:lineRule="auto"/>
      </w:pPr>
      <w:r>
        <w:separator/>
      </w:r>
    </w:p>
  </w:endnote>
  <w:endnote w:type="continuationSeparator" w:id="1">
    <w:p w:rsidR="00324A2B" w:rsidRDefault="00324A2B" w:rsidP="00F6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A2B" w:rsidRDefault="00324A2B" w:rsidP="00F6632B">
      <w:pPr>
        <w:spacing w:after="0" w:line="240" w:lineRule="auto"/>
      </w:pPr>
      <w:r>
        <w:separator/>
      </w:r>
    </w:p>
  </w:footnote>
  <w:footnote w:type="continuationSeparator" w:id="1">
    <w:p w:rsidR="00324A2B" w:rsidRDefault="00324A2B" w:rsidP="00F66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5C75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40879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33306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183F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C0B10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F0874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06E0D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C30BD"/>
    <w:multiLevelType w:val="multilevel"/>
    <w:tmpl w:val="AC747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FAE"/>
    <w:rsid w:val="00007D31"/>
    <w:rsid w:val="00010581"/>
    <w:rsid w:val="00023EA0"/>
    <w:rsid w:val="000317E7"/>
    <w:rsid w:val="000454BC"/>
    <w:rsid w:val="00046105"/>
    <w:rsid w:val="00047443"/>
    <w:rsid w:val="00053CAC"/>
    <w:rsid w:val="00083C06"/>
    <w:rsid w:val="00092B2C"/>
    <w:rsid w:val="000A0038"/>
    <w:rsid w:val="000A1818"/>
    <w:rsid w:val="000A2AF0"/>
    <w:rsid w:val="000E4A54"/>
    <w:rsid w:val="00107986"/>
    <w:rsid w:val="0012259B"/>
    <w:rsid w:val="00125B4D"/>
    <w:rsid w:val="00134EDA"/>
    <w:rsid w:val="001353C0"/>
    <w:rsid w:val="00151AB3"/>
    <w:rsid w:val="00153627"/>
    <w:rsid w:val="0019389C"/>
    <w:rsid w:val="001948AD"/>
    <w:rsid w:val="001A234D"/>
    <w:rsid w:val="001A39E8"/>
    <w:rsid w:val="001A3E5A"/>
    <w:rsid w:val="001A5246"/>
    <w:rsid w:val="001C0C69"/>
    <w:rsid w:val="001C474A"/>
    <w:rsid w:val="001E5F22"/>
    <w:rsid w:val="001F36D7"/>
    <w:rsid w:val="002127A0"/>
    <w:rsid w:val="00232A38"/>
    <w:rsid w:val="002453AC"/>
    <w:rsid w:val="002460B4"/>
    <w:rsid w:val="00267BFA"/>
    <w:rsid w:val="002A6872"/>
    <w:rsid w:val="002C7EBD"/>
    <w:rsid w:val="002D3E74"/>
    <w:rsid w:val="002D498D"/>
    <w:rsid w:val="002E3835"/>
    <w:rsid w:val="0030223D"/>
    <w:rsid w:val="00324A2B"/>
    <w:rsid w:val="00360A85"/>
    <w:rsid w:val="003C5273"/>
    <w:rsid w:val="003F7521"/>
    <w:rsid w:val="00464428"/>
    <w:rsid w:val="00466E11"/>
    <w:rsid w:val="004908DA"/>
    <w:rsid w:val="00490BDC"/>
    <w:rsid w:val="004B20FB"/>
    <w:rsid w:val="004C42D9"/>
    <w:rsid w:val="004D2CF4"/>
    <w:rsid w:val="00560CA4"/>
    <w:rsid w:val="005852E2"/>
    <w:rsid w:val="005B1F71"/>
    <w:rsid w:val="005D03EA"/>
    <w:rsid w:val="005E0F25"/>
    <w:rsid w:val="005E25E5"/>
    <w:rsid w:val="005E71D2"/>
    <w:rsid w:val="005F1532"/>
    <w:rsid w:val="006162B0"/>
    <w:rsid w:val="00631A36"/>
    <w:rsid w:val="00656232"/>
    <w:rsid w:val="006640AC"/>
    <w:rsid w:val="00680291"/>
    <w:rsid w:val="006972DF"/>
    <w:rsid w:val="006A1C85"/>
    <w:rsid w:val="006A50D7"/>
    <w:rsid w:val="006C50F4"/>
    <w:rsid w:val="006F6B82"/>
    <w:rsid w:val="006F746D"/>
    <w:rsid w:val="007035F3"/>
    <w:rsid w:val="0070500C"/>
    <w:rsid w:val="0073282A"/>
    <w:rsid w:val="007416E6"/>
    <w:rsid w:val="0074244F"/>
    <w:rsid w:val="00752051"/>
    <w:rsid w:val="00767568"/>
    <w:rsid w:val="007F0E49"/>
    <w:rsid w:val="007F5FAE"/>
    <w:rsid w:val="007F727D"/>
    <w:rsid w:val="0083648E"/>
    <w:rsid w:val="00847177"/>
    <w:rsid w:val="008520C8"/>
    <w:rsid w:val="00856BF0"/>
    <w:rsid w:val="0086481B"/>
    <w:rsid w:val="0088261D"/>
    <w:rsid w:val="008A41A0"/>
    <w:rsid w:val="008B545C"/>
    <w:rsid w:val="008B626D"/>
    <w:rsid w:val="008C034B"/>
    <w:rsid w:val="008D35FF"/>
    <w:rsid w:val="008F7C11"/>
    <w:rsid w:val="00931127"/>
    <w:rsid w:val="009365D8"/>
    <w:rsid w:val="00976133"/>
    <w:rsid w:val="00993EC3"/>
    <w:rsid w:val="009B681C"/>
    <w:rsid w:val="009D7521"/>
    <w:rsid w:val="00A640F6"/>
    <w:rsid w:val="00A64728"/>
    <w:rsid w:val="00A70586"/>
    <w:rsid w:val="00A736D6"/>
    <w:rsid w:val="00A91F1E"/>
    <w:rsid w:val="00A95857"/>
    <w:rsid w:val="00AB77FF"/>
    <w:rsid w:val="00AB7A87"/>
    <w:rsid w:val="00AE0BBA"/>
    <w:rsid w:val="00AF19B7"/>
    <w:rsid w:val="00B0452D"/>
    <w:rsid w:val="00B05C07"/>
    <w:rsid w:val="00B13E0B"/>
    <w:rsid w:val="00B17EBE"/>
    <w:rsid w:val="00B31423"/>
    <w:rsid w:val="00B54E3D"/>
    <w:rsid w:val="00B61C75"/>
    <w:rsid w:val="00B82FA5"/>
    <w:rsid w:val="00BB53CD"/>
    <w:rsid w:val="00BD3140"/>
    <w:rsid w:val="00BD6851"/>
    <w:rsid w:val="00C36B95"/>
    <w:rsid w:val="00C72B08"/>
    <w:rsid w:val="00CB2814"/>
    <w:rsid w:val="00CB2A1A"/>
    <w:rsid w:val="00D22FCC"/>
    <w:rsid w:val="00D84671"/>
    <w:rsid w:val="00DC2AF3"/>
    <w:rsid w:val="00DC4985"/>
    <w:rsid w:val="00E30293"/>
    <w:rsid w:val="00E700C3"/>
    <w:rsid w:val="00EA4BE6"/>
    <w:rsid w:val="00ED0BFA"/>
    <w:rsid w:val="00ED371F"/>
    <w:rsid w:val="00F42E05"/>
    <w:rsid w:val="00F51498"/>
    <w:rsid w:val="00F54653"/>
    <w:rsid w:val="00F6632B"/>
    <w:rsid w:val="00FC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20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6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632B"/>
  </w:style>
  <w:style w:type="paragraph" w:styleId="a7">
    <w:name w:val="footer"/>
    <w:basedOn w:val="a"/>
    <w:link w:val="a8"/>
    <w:uiPriority w:val="99"/>
    <w:unhideWhenUsed/>
    <w:rsid w:val="00F66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6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A432A-4790-405C-82E5-4815B8D9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4048</Words>
  <Characters>23077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№2</cp:lastModifiedBy>
  <cp:revision>104</cp:revision>
  <cp:lastPrinted>2022-10-05T10:59:00Z</cp:lastPrinted>
  <dcterms:created xsi:type="dcterms:W3CDTF">2022-08-29T06:16:00Z</dcterms:created>
  <dcterms:modified xsi:type="dcterms:W3CDTF">2022-11-07T12:37:00Z</dcterms:modified>
</cp:coreProperties>
</file>