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D5" w:rsidRDefault="000125D5" w:rsidP="000125D5">
      <w:pPr>
        <w:pStyle w:val="20"/>
        <w:shd w:val="clear" w:color="auto" w:fill="auto"/>
        <w:ind w:right="20"/>
        <w:jc w:val="left"/>
        <w:rPr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17522F" w:rsidRPr="0017522F" w:rsidRDefault="0017522F" w:rsidP="00AD5A8F">
      <w:pPr>
        <w:pStyle w:val="20"/>
        <w:ind w:right="20"/>
        <w:rPr>
          <w:b w:val="0"/>
          <w:sz w:val="28"/>
          <w:szCs w:val="28"/>
        </w:rPr>
      </w:pPr>
      <w:r w:rsidRPr="0017522F">
        <w:rPr>
          <w:b w:val="0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AD5A8F" w:rsidRPr="0017522F" w:rsidRDefault="0017522F" w:rsidP="00AD5A8F">
      <w:pPr>
        <w:pStyle w:val="20"/>
        <w:ind w:right="20"/>
        <w:rPr>
          <w:b w:val="0"/>
          <w:sz w:val="28"/>
          <w:szCs w:val="28"/>
        </w:rPr>
      </w:pPr>
      <w:r w:rsidRPr="0017522F">
        <w:rPr>
          <w:b w:val="0"/>
          <w:sz w:val="28"/>
          <w:szCs w:val="28"/>
        </w:rPr>
        <w:t>детский сад «Дамырак» с</w:t>
      </w:r>
      <w:proofErr w:type="gramStart"/>
      <w:r w:rsidRPr="0017522F">
        <w:rPr>
          <w:b w:val="0"/>
          <w:sz w:val="28"/>
          <w:szCs w:val="28"/>
        </w:rPr>
        <w:t>.С</w:t>
      </w:r>
      <w:proofErr w:type="gramEnd"/>
      <w:r w:rsidRPr="0017522F">
        <w:rPr>
          <w:b w:val="0"/>
          <w:sz w:val="28"/>
          <w:szCs w:val="28"/>
        </w:rPr>
        <w:t>амагалтай Тес-Хемский кожуун Р.Т.</w:t>
      </w:r>
    </w:p>
    <w:p w:rsidR="00AD5A8F" w:rsidRPr="0017522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Pr="00AD5A8F" w:rsidRDefault="00AD5A8F" w:rsidP="00AD5A8F">
      <w:pPr>
        <w:pStyle w:val="20"/>
        <w:ind w:right="20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</w:t>
      </w:r>
      <w:r w:rsidR="00CA3FA4">
        <w:rPr>
          <w:sz w:val="28"/>
          <w:szCs w:val="28"/>
        </w:rPr>
        <w:t>Публичный отчет за 2022-2023</w:t>
      </w:r>
      <w:r w:rsidRPr="00AD5A8F">
        <w:rPr>
          <w:sz w:val="28"/>
          <w:szCs w:val="28"/>
        </w:rPr>
        <w:t xml:space="preserve"> учебный год</w:t>
      </w:r>
    </w:p>
    <w:p w:rsidR="00AD5A8F" w:rsidRPr="00AD5A8F" w:rsidRDefault="00AD5A8F" w:rsidP="00AD5A8F">
      <w:pPr>
        <w:pStyle w:val="20"/>
        <w:ind w:right="20"/>
        <w:rPr>
          <w:sz w:val="28"/>
          <w:szCs w:val="28"/>
        </w:rPr>
      </w:pPr>
    </w:p>
    <w:p w:rsidR="00AD5A8F" w:rsidRPr="00AD5A8F" w:rsidRDefault="00AD5A8F" w:rsidP="00AD5A8F">
      <w:pPr>
        <w:pStyle w:val="20"/>
        <w:ind w:right="20"/>
        <w:rPr>
          <w:sz w:val="28"/>
          <w:szCs w:val="28"/>
        </w:rPr>
      </w:pPr>
      <w:r w:rsidRPr="00AD5A8F">
        <w:rPr>
          <w:sz w:val="28"/>
          <w:szCs w:val="28"/>
        </w:rPr>
        <w:t>муниципального бюджетного дошкольного образовательного учреждения</w:t>
      </w:r>
    </w:p>
    <w:p w:rsidR="00AD5A8F" w:rsidRPr="00AD5A8F" w:rsidRDefault="00AD5A8F" w:rsidP="00AD5A8F">
      <w:pPr>
        <w:pStyle w:val="20"/>
        <w:ind w:right="20"/>
        <w:rPr>
          <w:sz w:val="28"/>
          <w:szCs w:val="28"/>
        </w:rPr>
      </w:pPr>
    </w:p>
    <w:p w:rsidR="00AD5A8F" w:rsidRPr="00AD5A8F" w:rsidRDefault="00AD5A8F" w:rsidP="00AD5A8F">
      <w:pPr>
        <w:pStyle w:val="20"/>
        <w:ind w:right="20"/>
        <w:rPr>
          <w:sz w:val="28"/>
          <w:szCs w:val="28"/>
        </w:rPr>
      </w:pPr>
      <w:r w:rsidRPr="00AD5A8F">
        <w:rPr>
          <w:sz w:val="28"/>
          <w:szCs w:val="28"/>
        </w:rPr>
        <w:t>детский сад  «Дамырак»</w:t>
      </w:r>
      <w:r w:rsidR="00FC25FC">
        <w:rPr>
          <w:sz w:val="28"/>
          <w:szCs w:val="28"/>
        </w:rPr>
        <w:t xml:space="preserve"> </w:t>
      </w:r>
      <w:r w:rsidRPr="00AD5A8F">
        <w:rPr>
          <w:sz w:val="28"/>
          <w:szCs w:val="28"/>
        </w:rPr>
        <w:t>с</w:t>
      </w:r>
      <w:proofErr w:type="gramStart"/>
      <w:r w:rsidRPr="00AD5A8F">
        <w:rPr>
          <w:sz w:val="28"/>
          <w:szCs w:val="28"/>
        </w:rPr>
        <w:t>.С</w:t>
      </w:r>
      <w:proofErr w:type="gramEnd"/>
      <w:r w:rsidRPr="00AD5A8F">
        <w:rPr>
          <w:sz w:val="28"/>
          <w:szCs w:val="28"/>
        </w:rPr>
        <w:t>амагалтай</w:t>
      </w: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AD5A8F" w:rsidRDefault="00AD5A8F" w:rsidP="00AD5A8F">
      <w:pPr>
        <w:pStyle w:val="20"/>
        <w:ind w:right="20"/>
        <w:rPr>
          <w:b w:val="0"/>
          <w:sz w:val="28"/>
          <w:szCs w:val="28"/>
        </w:rPr>
      </w:pPr>
    </w:p>
    <w:p w:rsidR="003637F2" w:rsidRDefault="003637F2" w:rsidP="00AD5A8F">
      <w:pPr>
        <w:pStyle w:val="20"/>
        <w:ind w:right="20"/>
        <w:rPr>
          <w:b w:val="0"/>
          <w:sz w:val="28"/>
          <w:szCs w:val="28"/>
        </w:rPr>
      </w:pPr>
    </w:p>
    <w:p w:rsidR="003637F2" w:rsidRDefault="00CA3FA4" w:rsidP="00AD5A8F">
      <w:pPr>
        <w:pStyle w:val="20"/>
        <w:ind w:right="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2023</w:t>
      </w:r>
      <w:r w:rsidR="0017522F">
        <w:rPr>
          <w:b w:val="0"/>
          <w:sz w:val="28"/>
          <w:szCs w:val="28"/>
        </w:rPr>
        <w:t>год</w:t>
      </w:r>
    </w:p>
    <w:p w:rsidR="003637F2" w:rsidRDefault="00FC25FC" w:rsidP="00AD5A8F">
      <w:pPr>
        <w:pStyle w:val="20"/>
        <w:ind w:right="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Самагалтай- 2022год</w:t>
      </w:r>
    </w:p>
    <w:p w:rsidR="003637F2" w:rsidRDefault="003637F2" w:rsidP="00AD5A8F">
      <w:pPr>
        <w:pStyle w:val="20"/>
        <w:ind w:right="20"/>
        <w:rPr>
          <w:b w:val="0"/>
          <w:sz w:val="28"/>
          <w:szCs w:val="28"/>
        </w:rPr>
      </w:pPr>
    </w:p>
    <w:p w:rsidR="000125D5" w:rsidRPr="003637F2" w:rsidRDefault="00CA3FA4" w:rsidP="00AD5A8F">
      <w:pPr>
        <w:pStyle w:val="20"/>
        <w:ind w:right="20"/>
        <w:rPr>
          <w:sz w:val="28"/>
          <w:szCs w:val="28"/>
        </w:rPr>
      </w:pPr>
      <w:r>
        <w:rPr>
          <w:sz w:val="28"/>
          <w:szCs w:val="28"/>
        </w:rPr>
        <w:t>Публичный отчет за 2022-2023</w:t>
      </w:r>
      <w:r w:rsidR="000125D5" w:rsidRPr="003637F2">
        <w:rPr>
          <w:sz w:val="28"/>
          <w:szCs w:val="28"/>
        </w:rPr>
        <w:t xml:space="preserve"> учебный год</w:t>
      </w:r>
    </w:p>
    <w:p w:rsidR="000125D5" w:rsidRPr="00AD5A8F" w:rsidRDefault="000125D5" w:rsidP="00AD5A8F">
      <w:pPr>
        <w:pStyle w:val="20"/>
        <w:ind w:right="20"/>
        <w:rPr>
          <w:b w:val="0"/>
          <w:sz w:val="28"/>
          <w:szCs w:val="28"/>
        </w:rPr>
      </w:pPr>
    </w:p>
    <w:p w:rsidR="000125D5" w:rsidRPr="00AD5A8F" w:rsidRDefault="000125D5" w:rsidP="00AD5A8F">
      <w:pPr>
        <w:pStyle w:val="20"/>
        <w:ind w:right="20"/>
        <w:rPr>
          <w:b w:val="0"/>
          <w:sz w:val="28"/>
          <w:szCs w:val="28"/>
        </w:rPr>
      </w:pPr>
    </w:p>
    <w:p w:rsidR="000125D5" w:rsidRPr="00AD5A8F" w:rsidRDefault="003637F2" w:rsidP="00AD5A8F">
      <w:pPr>
        <w:pStyle w:val="20"/>
        <w:ind w:right="20"/>
        <w:rPr>
          <w:b w:val="0"/>
          <w:sz w:val="28"/>
          <w:szCs w:val="28"/>
        </w:rPr>
      </w:pPr>
      <w:r>
        <w:rPr>
          <w:sz w:val="28"/>
          <w:szCs w:val="28"/>
        </w:rPr>
        <w:t xml:space="preserve">Цель публичного </w:t>
      </w:r>
      <w:r w:rsidR="000125D5" w:rsidRPr="003637F2">
        <w:rPr>
          <w:sz w:val="28"/>
          <w:szCs w:val="28"/>
        </w:rPr>
        <w:t>отчет</w:t>
      </w:r>
      <w:r>
        <w:rPr>
          <w:sz w:val="28"/>
          <w:szCs w:val="28"/>
        </w:rPr>
        <w:t>а</w:t>
      </w:r>
      <w:r w:rsidR="000125D5" w:rsidRPr="00AD5A8F">
        <w:rPr>
          <w:b w:val="0"/>
          <w:sz w:val="28"/>
          <w:szCs w:val="28"/>
        </w:rPr>
        <w:t xml:space="preserve"> - становление общественного диалога и развитие участия родителей и общественности в управлении учреждением.</w:t>
      </w:r>
    </w:p>
    <w:p w:rsidR="000125D5" w:rsidRPr="00AD5A8F" w:rsidRDefault="000125D5" w:rsidP="00AD5A8F">
      <w:pPr>
        <w:pStyle w:val="20"/>
        <w:ind w:right="20"/>
        <w:rPr>
          <w:b w:val="0"/>
          <w:sz w:val="28"/>
          <w:szCs w:val="28"/>
        </w:rPr>
      </w:pPr>
    </w:p>
    <w:p w:rsidR="000125D5" w:rsidRPr="00AD5A8F" w:rsidRDefault="00AD5A8F" w:rsidP="003637F2">
      <w:pPr>
        <w:pStyle w:val="20"/>
        <w:ind w:right="20"/>
        <w:jc w:val="left"/>
        <w:rPr>
          <w:b w:val="0"/>
          <w:sz w:val="28"/>
          <w:szCs w:val="28"/>
        </w:rPr>
      </w:pPr>
      <w:r w:rsidRPr="003637F2">
        <w:rPr>
          <w:sz w:val="28"/>
          <w:szCs w:val="28"/>
        </w:rPr>
        <w:t>Задача публичного отчета</w:t>
      </w:r>
      <w:r w:rsidR="000125D5" w:rsidRPr="00AD5A8F">
        <w:rPr>
          <w:b w:val="0"/>
          <w:sz w:val="28"/>
          <w:szCs w:val="28"/>
        </w:rPr>
        <w:t xml:space="preserve"> - предоставление достоверной информации о жизнедеятельности детского сада.</w:t>
      </w:r>
    </w:p>
    <w:p w:rsidR="000125D5" w:rsidRPr="00AD5A8F" w:rsidRDefault="000125D5" w:rsidP="00AD5A8F">
      <w:pPr>
        <w:pStyle w:val="20"/>
        <w:ind w:right="20"/>
        <w:rPr>
          <w:b w:val="0"/>
          <w:sz w:val="28"/>
          <w:szCs w:val="28"/>
        </w:rPr>
      </w:pPr>
    </w:p>
    <w:p w:rsidR="004616D0" w:rsidRDefault="00AD5A8F" w:rsidP="003637F2">
      <w:pPr>
        <w:pStyle w:val="20"/>
        <w:ind w:right="20"/>
        <w:jc w:val="left"/>
        <w:rPr>
          <w:b w:val="0"/>
          <w:sz w:val="28"/>
          <w:szCs w:val="28"/>
        </w:rPr>
      </w:pPr>
      <w:r w:rsidRPr="003637F2">
        <w:rPr>
          <w:sz w:val="28"/>
          <w:szCs w:val="28"/>
        </w:rPr>
        <w:t>Предмет публичного отчета</w:t>
      </w:r>
      <w:r w:rsidR="000125D5" w:rsidRPr="00AD5A8F">
        <w:rPr>
          <w:b w:val="0"/>
          <w:sz w:val="28"/>
          <w:szCs w:val="28"/>
        </w:rPr>
        <w:t xml:space="preserve"> – ан</w:t>
      </w:r>
      <w:r w:rsidR="003637F2">
        <w:rPr>
          <w:b w:val="0"/>
          <w:sz w:val="28"/>
          <w:szCs w:val="28"/>
        </w:rPr>
        <w:t>ализ показателей, содержательно</w:t>
      </w:r>
    </w:p>
    <w:p w:rsidR="000125D5" w:rsidRPr="00AD5A8F" w:rsidRDefault="000125D5" w:rsidP="003637F2">
      <w:pPr>
        <w:pStyle w:val="20"/>
        <w:ind w:right="20"/>
        <w:jc w:val="left"/>
        <w:rPr>
          <w:b w:val="0"/>
          <w:sz w:val="28"/>
          <w:szCs w:val="28"/>
        </w:rPr>
      </w:pPr>
      <w:proofErr w:type="gramStart"/>
      <w:r w:rsidRPr="00AD5A8F">
        <w:rPr>
          <w:b w:val="0"/>
          <w:sz w:val="28"/>
          <w:szCs w:val="28"/>
        </w:rPr>
        <w:t>характеризующих</w:t>
      </w:r>
      <w:proofErr w:type="gramEnd"/>
      <w:r w:rsidRPr="00AD5A8F">
        <w:rPr>
          <w:b w:val="0"/>
          <w:sz w:val="28"/>
          <w:szCs w:val="28"/>
        </w:rPr>
        <w:t xml:space="preserve"> жизнедеятельность ДОУ.</w:t>
      </w:r>
    </w:p>
    <w:p w:rsidR="000125D5" w:rsidRPr="00AD5A8F" w:rsidRDefault="000125D5" w:rsidP="00AD5A8F">
      <w:pPr>
        <w:pStyle w:val="20"/>
        <w:ind w:right="20"/>
        <w:rPr>
          <w:b w:val="0"/>
          <w:sz w:val="28"/>
          <w:szCs w:val="28"/>
        </w:rPr>
      </w:pPr>
    </w:p>
    <w:p w:rsidR="000125D5" w:rsidRPr="00696D01" w:rsidRDefault="000125D5" w:rsidP="000125D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96D01">
        <w:rPr>
          <w:rFonts w:ascii="Times New Roman" w:eastAsia="Times New Roman" w:hAnsi="Times New Roman" w:cs="Times New Roman"/>
          <w:sz w:val="28"/>
          <w:szCs w:val="28"/>
        </w:rPr>
        <w:t>Работа в садике организована в режиме пятидневной рабочей недели с 7.00-19.00.</w:t>
      </w:r>
    </w:p>
    <w:p w:rsidR="000125D5" w:rsidRPr="00696D01" w:rsidRDefault="000125D5" w:rsidP="000125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01">
        <w:rPr>
          <w:rFonts w:ascii="Times New Roman" w:eastAsia="Times New Roman" w:hAnsi="Times New Roman" w:cs="Times New Roman"/>
          <w:sz w:val="28"/>
          <w:szCs w:val="28"/>
        </w:rPr>
        <w:t xml:space="preserve"> По У</w:t>
      </w:r>
      <w:r w:rsidR="00846063">
        <w:rPr>
          <w:rFonts w:ascii="Times New Roman" w:eastAsia="Times New Roman" w:hAnsi="Times New Roman" w:cs="Times New Roman"/>
          <w:sz w:val="28"/>
          <w:szCs w:val="28"/>
        </w:rPr>
        <w:t>ставу садик укомплектован на 107</w:t>
      </w:r>
      <w:r w:rsidRPr="00696D01">
        <w:rPr>
          <w:rFonts w:ascii="Times New Roman" w:eastAsia="Times New Roman" w:hAnsi="Times New Roman" w:cs="Times New Roman"/>
          <w:sz w:val="28"/>
          <w:szCs w:val="28"/>
        </w:rPr>
        <w:t xml:space="preserve"> мест:  из них от 1,2 до 3 л</w:t>
      </w:r>
      <w:r w:rsidR="00846063">
        <w:rPr>
          <w:rFonts w:ascii="Times New Roman" w:eastAsia="Times New Roman" w:hAnsi="Times New Roman" w:cs="Times New Roman"/>
          <w:sz w:val="28"/>
          <w:szCs w:val="28"/>
        </w:rPr>
        <w:t>ет – 45детей; от 3 до 7 лет – 62</w:t>
      </w:r>
      <w:r w:rsidRPr="00696D01">
        <w:rPr>
          <w:rFonts w:ascii="Times New Roman" w:eastAsia="Times New Roman" w:hAnsi="Times New Roman" w:cs="Times New Roman"/>
          <w:sz w:val="28"/>
          <w:szCs w:val="28"/>
        </w:rPr>
        <w:t xml:space="preserve"> детей.</w:t>
      </w:r>
    </w:p>
    <w:p w:rsidR="000125D5" w:rsidRPr="00696D01" w:rsidRDefault="000125D5" w:rsidP="000125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01">
        <w:rPr>
          <w:rFonts w:ascii="Times New Roman" w:eastAsia="Times New Roman" w:hAnsi="Times New Roman" w:cs="Times New Roman"/>
          <w:sz w:val="28"/>
          <w:szCs w:val="28"/>
        </w:rPr>
        <w:t xml:space="preserve">Имеется 6 группы. Работаем по основной образовательной программе дошкольного образования на основе программы «От рождения до школы» под редакции Н.Е. Веракса,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96D01">
        <w:rPr>
          <w:rFonts w:ascii="Times New Roman" w:eastAsia="Times New Roman" w:hAnsi="Times New Roman" w:cs="Times New Roman"/>
          <w:sz w:val="28"/>
          <w:szCs w:val="28"/>
        </w:rPr>
        <w:t>составленная</w:t>
      </w:r>
      <w:proofErr w:type="gramEnd"/>
      <w:r w:rsidRPr="00696D01">
        <w:rPr>
          <w:rFonts w:ascii="Times New Roman" w:eastAsia="Times New Roman" w:hAnsi="Times New Roman" w:cs="Times New Roman"/>
          <w:sz w:val="28"/>
          <w:szCs w:val="28"/>
        </w:rPr>
        <w:t xml:space="preserve"> с учетом ФГОС ДО.</w:t>
      </w:r>
    </w:p>
    <w:p w:rsidR="000125D5" w:rsidRPr="00696D01" w:rsidRDefault="000125D5" w:rsidP="000125D5">
      <w:pPr>
        <w:spacing w:after="0"/>
        <w:ind w:firstLine="598"/>
        <w:jc w:val="both"/>
        <w:rPr>
          <w:rFonts w:ascii="Times New Roman" w:hAnsi="Times New Roman" w:cs="Times New Roman"/>
          <w:sz w:val="28"/>
          <w:szCs w:val="28"/>
        </w:rPr>
      </w:pPr>
      <w:r w:rsidRPr="00696D01">
        <w:rPr>
          <w:rFonts w:ascii="Times New Roman" w:hAnsi="Times New Roman" w:cs="Times New Roman"/>
          <w:sz w:val="28"/>
          <w:szCs w:val="28"/>
        </w:rPr>
        <w:t>В МБДОУ детский сад «Дамырак» функционируют 6 возрастных групп:</w:t>
      </w:r>
    </w:p>
    <w:p w:rsidR="000125D5" w:rsidRPr="00696D01" w:rsidRDefault="000125D5" w:rsidP="0001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D01">
        <w:rPr>
          <w:rFonts w:ascii="Times New Roman" w:hAnsi="Times New Roman" w:cs="Times New Roman"/>
          <w:sz w:val="28"/>
          <w:szCs w:val="28"/>
        </w:rPr>
        <w:t>Ясельная группа (1,2-2) – 15 детей;</w:t>
      </w:r>
    </w:p>
    <w:p w:rsidR="000125D5" w:rsidRPr="00696D01" w:rsidRDefault="000125D5" w:rsidP="0001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D01">
        <w:rPr>
          <w:rFonts w:ascii="Times New Roman" w:hAnsi="Times New Roman" w:cs="Times New Roman"/>
          <w:sz w:val="28"/>
          <w:szCs w:val="28"/>
        </w:rPr>
        <w:t xml:space="preserve">Ясельная группа (1,2-2) – 15 детей;  </w:t>
      </w:r>
    </w:p>
    <w:p w:rsidR="000125D5" w:rsidRPr="00696D01" w:rsidRDefault="000125D5" w:rsidP="0001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D01">
        <w:rPr>
          <w:rFonts w:ascii="Times New Roman" w:hAnsi="Times New Roman" w:cs="Times New Roman"/>
          <w:sz w:val="28"/>
          <w:szCs w:val="28"/>
        </w:rPr>
        <w:t xml:space="preserve">Первая младшая группа  (от 1,2 до 2 лет) – 15 детей; </w:t>
      </w:r>
    </w:p>
    <w:p w:rsidR="000125D5" w:rsidRPr="00696D01" w:rsidRDefault="000125D5" w:rsidP="0001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D01">
        <w:rPr>
          <w:rFonts w:ascii="Times New Roman" w:hAnsi="Times New Roman" w:cs="Times New Roman"/>
          <w:sz w:val="28"/>
          <w:szCs w:val="28"/>
        </w:rPr>
        <w:t>Вторая младшая группа (3-4 лет) – 20 детей;</w:t>
      </w:r>
    </w:p>
    <w:p w:rsidR="000125D5" w:rsidRPr="00696D01" w:rsidRDefault="004616D0" w:rsidP="0001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 (4-5 лет) -21</w:t>
      </w:r>
      <w:r w:rsidR="000125D5" w:rsidRPr="00696D01">
        <w:rPr>
          <w:rFonts w:ascii="Times New Roman" w:hAnsi="Times New Roman" w:cs="Times New Roman"/>
          <w:sz w:val="28"/>
          <w:szCs w:val="28"/>
        </w:rPr>
        <w:t>детей</w:t>
      </w:r>
    </w:p>
    <w:p w:rsidR="000125D5" w:rsidRPr="00696D01" w:rsidRDefault="004616D0" w:rsidP="0001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(5-6 лет) – 21</w:t>
      </w:r>
      <w:r w:rsidR="000125D5" w:rsidRPr="00696D01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0125D5" w:rsidRDefault="000125D5" w:rsidP="0001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D01">
        <w:rPr>
          <w:rFonts w:ascii="Times New Roman" w:hAnsi="Times New Roman" w:cs="Times New Roman"/>
          <w:sz w:val="28"/>
          <w:szCs w:val="28"/>
        </w:rPr>
        <w:t xml:space="preserve">     Комплектование детей производится согласно автоматизированной программе «АИС. Комплектование» с 1 июня текущего года.</w:t>
      </w:r>
    </w:p>
    <w:p w:rsidR="000125D5" w:rsidRPr="008838BA" w:rsidRDefault="000125D5" w:rsidP="000125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</w:t>
      </w:r>
      <w:r w:rsidR="004616D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</w:t>
      </w:r>
      <w:r w:rsidRPr="008838BA">
        <w:rPr>
          <w:rFonts w:ascii="Times New Roman" w:hAnsi="Times New Roman" w:cs="Times New Roman"/>
          <w:b/>
          <w:sz w:val="28"/>
          <w:szCs w:val="28"/>
        </w:rPr>
        <w:t xml:space="preserve">Посещаемость воспитанников МБДОУ детский сад  «Дамырак»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2693"/>
        <w:gridCol w:w="2268"/>
      </w:tblGrid>
      <w:tr w:rsidR="000125D5" w:rsidRPr="00696D01" w:rsidTr="004616D0">
        <w:tc>
          <w:tcPr>
            <w:tcW w:w="4503" w:type="dxa"/>
            <w:shd w:val="clear" w:color="auto" w:fill="auto"/>
          </w:tcPr>
          <w:p w:rsidR="000125D5" w:rsidRPr="00696D01" w:rsidRDefault="000125D5" w:rsidP="00B52B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01"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2693" w:type="dxa"/>
            <w:shd w:val="clear" w:color="auto" w:fill="auto"/>
          </w:tcPr>
          <w:p w:rsidR="000125D5" w:rsidRDefault="000125D5" w:rsidP="00B52B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0125D5" w:rsidRPr="00696D01" w:rsidRDefault="00846063" w:rsidP="00B52B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2022-2023</w:t>
            </w:r>
            <w:r w:rsidR="000125D5" w:rsidRPr="00696D0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125D5" w:rsidRPr="00696D01" w:rsidRDefault="000125D5" w:rsidP="00B52B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5D5" w:rsidRPr="00696D01" w:rsidRDefault="000125D5" w:rsidP="00B52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D01">
              <w:rPr>
                <w:rFonts w:ascii="Times New Roman" w:hAnsi="Times New Roman" w:cs="Times New Roman"/>
                <w:sz w:val="28"/>
                <w:szCs w:val="28"/>
              </w:rPr>
              <w:t xml:space="preserve">  (запланировано)</w:t>
            </w:r>
          </w:p>
          <w:p w:rsidR="000125D5" w:rsidRPr="00696D01" w:rsidRDefault="000125D5" w:rsidP="00B52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125D5" w:rsidRPr="00696D01" w:rsidRDefault="000125D5" w:rsidP="00B52B23">
            <w:pPr>
              <w:tabs>
                <w:tab w:val="left" w:pos="205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01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Фактическая посещаемость за </w:t>
            </w:r>
            <w:r w:rsidR="00846063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  <w:r w:rsidRPr="00696D0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125D5" w:rsidRPr="00696D01" w:rsidRDefault="000125D5" w:rsidP="00B52B23">
            <w:pPr>
              <w:tabs>
                <w:tab w:val="left" w:pos="205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01">
              <w:rPr>
                <w:rFonts w:ascii="Times New Roman" w:hAnsi="Times New Roman" w:cs="Times New Roman"/>
                <w:sz w:val="28"/>
                <w:szCs w:val="28"/>
              </w:rPr>
              <w:t>(исполнено)</w:t>
            </w:r>
          </w:p>
        </w:tc>
      </w:tr>
      <w:tr w:rsidR="000125D5" w:rsidRPr="00696D01" w:rsidTr="004616D0">
        <w:tc>
          <w:tcPr>
            <w:tcW w:w="4503" w:type="dxa"/>
            <w:shd w:val="clear" w:color="auto" w:fill="auto"/>
          </w:tcPr>
          <w:p w:rsidR="000125D5" w:rsidRPr="00696D01" w:rsidRDefault="000125D5" w:rsidP="00B52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D01">
              <w:rPr>
                <w:rFonts w:ascii="Times New Roman" w:hAnsi="Times New Roman" w:cs="Times New Roman"/>
                <w:sz w:val="28"/>
                <w:szCs w:val="28"/>
              </w:rPr>
              <w:t>Дети в возрасте от 1 года до 3 лет</w:t>
            </w:r>
          </w:p>
        </w:tc>
        <w:tc>
          <w:tcPr>
            <w:tcW w:w="2693" w:type="dxa"/>
            <w:shd w:val="clear" w:color="auto" w:fill="auto"/>
          </w:tcPr>
          <w:p w:rsidR="000125D5" w:rsidRPr="00696D01" w:rsidRDefault="000125D5" w:rsidP="00B52B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696D0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  <w:shd w:val="clear" w:color="auto" w:fill="auto"/>
          </w:tcPr>
          <w:p w:rsidR="000125D5" w:rsidRPr="00696D01" w:rsidRDefault="00846063" w:rsidP="00B52B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0125D5" w:rsidRPr="00696D0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25D5" w:rsidRPr="00696D01" w:rsidTr="004616D0">
        <w:tc>
          <w:tcPr>
            <w:tcW w:w="4503" w:type="dxa"/>
            <w:shd w:val="clear" w:color="auto" w:fill="auto"/>
          </w:tcPr>
          <w:p w:rsidR="000125D5" w:rsidRPr="00696D01" w:rsidRDefault="000125D5" w:rsidP="00B52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D01">
              <w:rPr>
                <w:rFonts w:ascii="Times New Roman" w:hAnsi="Times New Roman" w:cs="Times New Roman"/>
                <w:sz w:val="28"/>
                <w:szCs w:val="28"/>
              </w:rPr>
              <w:t>Дети в возрасте от 3 до 7 лет</w:t>
            </w:r>
          </w:p>
        </w:tc>
        <w:tc>
          <w:tcPr>
            <w:tcW w:w="2693" w:type="dxa"/>
            <w:shd w:val="clear" w:color="auto" w:fill="auto"/>
          </w:tcPr>
          <w:p w:rsidR="000125D5" w:rsidRPr="00696D01" w:rsidRDefault="000125D5" w:rsidP="00B52B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696D0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  <w:shd w:val="clear" w:color="auto" w:fill="auto"/>
          </w:tcPr>
          <w:p w:rsidR="000125D5" w:rsidRPr="00696D01" w:rsidRDefault="00846063" w:rsidP="00B52B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0125D5" w:rsidRPr="00696D0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4616D0" w:rsidRDefault="000125D5" w:rsidP="000125D5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По сравнению</w:t>
      </w:r>
      <w:r w:rsidRPr="00696D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предыдущими годами посещаемость детей,</w:t>
      </w:r>
      <w:r w:rsidR="004616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особенно старшей и средней группы, снизилась. Причина</w:t>
      </w:r>
      <w:r w:rsidR="004616D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696D01">
        <w:rPr>
          <w:rFonts w:ascii="Times New Roman" w:eastAsia="Calibri" w:hAnsi="Times New Roman" w:cs="Times New Roman"/>
          <w:sz w:val="28"/>
          <w:szCs w:val="28"/>
        </w:rPr>
        <w:t xml:space="preserve">в дни каникул </w:t>
      </w:r>
      <w:r>
        <w:rPr>
          <w:rFonts w:ascii="Times New Roman" w:eastAsia="Calibri" w:hAnsi="Times New Roman" w:cs="Times New Roman"/>
          <w:sz w:val="28"/>
          <w:szCs w:val="28"/>
        </w:rPr>
        <w:t>не привод</w:t>
      </w:r>
      <w:r w:rsidR="004616D0">
        <w:rPr>
          <w:rFonts w:ascii="Times New Roman" w:eastAsia="Calibri" w:hAnsi="Times New Roman" w:cs="Times New Roman"/>
          <w:sz w:val="28"/>
          <w:szCs w:val="28"/>
        </w:rPr>
        <w:t xml:space="preserve">ят в садик; </w:t>
      </w:r>
      <w:r>
        <w:rPr>
          <w:rFonts w:ascii="Times New Roman" w:eastAsia="Calibri" w:hAnsi="Times New Roman" w:cs="Times New Roman"/>
          <w:sz w:val="28"/>
          <w:szCs w:val="28"/>
        </w:rPr>
        <w:t>по заявлению родителей (отпуск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омандировки,болезни родителей,</w:t>
      </w:r>
      <w:r w:rsidR="004616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отъезд на учебу родителей и т.е) тоже дети не посещают. А также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 эпидситуации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некоторые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родители не приводят детей в садик.  Иногда  просто без причины: проспал </w:t>
      </w:r>
    </w:p>
    <w:p w:rsidR="004616D0" w:rsidRDefault="004616D0" w:rsidP="000125D5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6D0" w:rsidRDefault="004616D0" w:rsidP="000125D5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25D5" w:rsidRDefault="000125D5" w:rsidP="000125D5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ребенок,</w:t>
      </w:r>
      <w:r w:rsidR="004616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не умылся, не готов и 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т.е. из-за безответственного отношения со стороны родителей.</w:t>
      </w:r>
    </w:p>
    <w:p w:rsidR="000125D5" w:rsidRPr="00696D01" w:rsidRDefault="000125D5" w:rsidP="000125D5">
      <w:pPr>
        <w:spacing w:after="1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D01">
        <w:rPr>
          <w:rFonts w:ascii="Times New Roman" w:eastAsia="Calibri" w:hAnsi="Times New Roman" w:cs="Times New Roman"/>
          <w:sz w:val="28"/>
          <w:szCs w:val="28"/>
        </w:rPr>
        <w:t xml:space="preserve"> Родительская плата за присмотр и уход детей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месяц</w:t>
      </w:r>
      <w:r w:rsidRPr="00696D01">
        <w:rPr>
          <w:rFonts w:ascii="Times New Roman" w:eastAsia="Calibri" w:hAnsi="Times New Roman" w:cs="Times New Roman"/>
          <w:sz w:val="28"/>
          <w:szCs w:val="28"/>
        </w:rPr>
        <w:t xml:space="preserve"> составляет 2400 рублей на основании решения Хурала представителей. Собираемос</w:t>
      </w:r>
      <w:r w:rsidR="006C7334">
        <w:rPr>
          <w:rFonts w:ascii="Times New Roman" w:eastAsia="Calibri" w:hAnsi="Times New Roman" w:cs="Times New Roman"/>
          <w:sz w:val="28"/>
          <w:szCs w:val="28"/>
        </w:rPr>
        <w:t>ть родительской платы  хорошая.</w:t>
      </w:r>
      <w:r w:rsidRPr="00696D01">
        <w:rPr>
          <w:rFonts w:ascii="Times New Roman" w:eastAsia="Calibri" w:hAnsi="Times New Roman" w:cs="Times New Roman"/>
          <w:sz w:val="28"/>
          <w:szCs w:val="28"/>
        </w:rPr>
        <w:t xml:space="preserve"> Компенсации за родительску</w:t>
      </w:r>
      <w:r>
        <w:rPr>
          <w:rFonts w:ascii="Times New Roman" w:eastAsia="Calibri" w:hAnsi="Times New Roman" w:cs="Times New Roman"/>
          <w:sz w:val="28"/>
          <w:szCs w:val="28"/>
        </w:rPr>
        <w:t>ю  плату  п</w:t>
      </w:r>
      <w:r w:rsidR="006C7334">
        <w:rPr>
          <w:rFonts w:ascii="Times New Roman" w:eastAsia="Calibri" w:hAnsi="Times New Roman" w:cs="Times New Roman"/>
          <w:sz w:val="28"/>
          <w:szCs w:val="28"/>
        </w:rPr>
        <w:t>еречисляются без задержки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25D5" w:rsidRPr="008838BA" w:rsidRDefault="000125D5" w:rsidP="000125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38BA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8838BA">
        <w:rPr>
          <w:rFonts w:ascii="Times New Roman" w:hAnsi="Times New Roman" w:cs="Times New Roman"/>
          <w:b/>
          <w:sz w:val="28"/>
          <w:szCs w:val="28"/>
        </w:rPr>
        <w:t>Участие воспитанников МБ</w:t>
      </w:r>
      <w:r w:rsidR="00846063">
        <w:rPr>
          <w:rFonts w:ascii="Times New Roman" w:hAnsi="Times New Roman" w:cs="Times New Roman"/>
          <w:b/>
          <w:sz w:val="28"/>
          <w:szCs w:val="28"/>
        </w:rPr>
        <w:t>ДОУ детский сад «Дамырак» в 2022-2023</w:t>
      </w:r>
      <w:r w:rsidRPr="008838BA">
        <w:rPr>
          <w:rFonts w:ascii="Times New Roman" w:hAnsi="Times New Roman" w:cs="Times New Roman"/>
          <w:b/>
          <w:sz w:val="28"/>
          <w:szCs w:val="28"/>
        </w:rPr>
        <w:t xml:space="preserve"> учебном году в муниципальных, региональных и всероссийских конкурсах.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977"/>
        <w:gridCol w:w="1914"/>
        <w:gridCol w:w="1914"/>
        <w:gridCol w:w="1915"/>
      </w:tblGrid>
      <w:tr w:rsidR="000125D5" w:rsidRPr="00696D01" w:rsidTr="00B52B23">
        <w:tc>
          <w:tcPr>
            <w:tcW w:w="675" w:type="dxa"/>
            <w:shd w:val="clear" w:color="auto" w:fill="auto"/>
          </w:tcPr>
          <w:p w:rsidR="000125D5" w:rsidRPr="00696D01" w:rsidRDefault="000125D5" w:rsidP="00B52B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  <w:shd w:val="clear" w:color="auto" w:fill="auto"/>
          </w:tcPr>
          <w:p w:rsidR="000125D5" w:rsidRPr="00696D01" w:rsidRDefault="000125D5" w:rsidP="00B52B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01">
              <w:rPr>
                <w:rFonts w:ascii="Times New Roman" w:hAnsi="Times New Roman" w:cs="Times New Roman"/>
                <w:sz w:val="28"/>
                <w:szCs w:val="28"/>
              </w:rPr>
              <w:t xml:space="preserve">Всего детей </w:t>
            </w:r>
          </w:p>
          <w:p w:rsidR="000125D5" w:rsidRPr="00696D01" w:rsidRDefault="000125D5" w:rsidP="00B52B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01">
              <w:rPr>
                <w:rFonts w:ascii="Times New Roman" w:hAnsi="Times New Roman" w:cs="Times New Roman"/>
                <w:sz w:val="28"/>
                <w:szCs w:val="28"/>
              </w:rPr>
              <w:t>(от 3 до 7 лет)</w:t>
            </w:r>
          </w:p>
        </w:tc>
        <w:tc>
          <w:tcPr>
            <w:tcW w:w="1914" w:type="dxa"/>
            <w:shd w:val="clear" w:color="auto" w:fill="auto"/>
          </w:tcPr>
          <w:p w:rsidR="000125D5" w:rsidRPr="00696D01" w:rsidRDefault="000125D5" w:rsidP="00B52B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01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914" w:type="dxa"/>
            <w:shd w:val="clear" w:color="auto" w:fill="auto"/>
          </w:tcPr>
          <w:p w:rsidR="000125D5" w:rsidRPr="00696D01" w:rsidRDefault="000125D5" w:rsidP="00B52B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0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0125D5" w:rsidRPr="00696D01" w:rsidRDefault="000125D5" w:rsidP="00B52B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01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915" w:type="dxa"/>
            <w:shd w:val="clear" w:color="auto" w:fill="auto"/>
          </w:tcPr>
          <w:p w:rsidR="000125D5" w:rsidRPr="00696D01" w:rsidRDefault="000125D5" w:rsidP="00B52B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0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0125D5" w:rsidRPr="00696D01" w:rsidRDefault="000125D5" w:rsidP="00B52B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01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Исполнения </w:t>
            </w:r>
          </w:p>
        </w:tc>
      </w:tr>
      <w:tr w:rsidR="000125D5" w:rsidRPr="00696D01" w:rsidTr="00B52B23">
        <w:tc>
          <w:tcPr>
            <w:tcW w:w="675" w:type="dxa"/>
            <w:shd w:val="clear" w:color="auto" w:fill="auto"/>
          </w:tcPr>
          <w:p w:rsidR="000125D5" w:rsidRPr="00696D01" w:rsidRDefault="000125D5" w:rsidP="00B52B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0125D5" w:rsidRPr="00696D01" w:rsidRDefault="000125D5" w:rsidP="00B52B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0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14" w:type="dxa"/>
            <w:shd w:val="clear" w:color="auto" w:fill="auto"/>
          </w:tcPr>
          <w:p w:rsidR="000125D5" w:rsidRPr="00696D01" w:rsidRDefault="000125D5" w:rsidP="00B52B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0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4" w:type="dxa"/>
            <w:shd w:val="clear" w:color="auto" w:fill="auto"/>
          </w:tcPr>
          <w:p w:rsidR="000125D5" w:rsidRPr="00696D01" w:rsidRDefault="000125D5" w:rsidP="00B52B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0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15" w:type="dxa"/>
            <w:shd w:val="clear" w:color="auto" w:fill="auto"/>
          </w:tcPr>
          <w:p w:rsidR="000125D5" w:rsidRPr="00696D01" w:rsidRDefault="00152D79" w:rsidP="00B52B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0125D5" w:rsidRPr="00696D01" w:rsidRDefault="000125D5" w:rsidP="000125D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5D5" w:rsidRDefault="000125D5" w:rsidP="000125D5">
      <w:pPr>
        <w:rPr>
          <w:rFonts w:ascii="Times New Roman" w:eastAsia="Times New Roman" w:hAnsi="Times New Roman" w:cs="Times New Roman"/>
          <w:sz w:val="28"/>
          <w:szCs w:val="28"/>
        </w:rPr>
      </w:pPr>
      <w:r w:rsidRPr="004A78B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Нами дети  не только стали участниками, но</w:t>
      </w:r>
      <w:r w:rsidRPr="004A78B5">
        <w:rPr>
          <w:rFonts w:ascii="Times New Roman" w:eastAsia="Times New Roman" w:hAnsi="Times New Roman" w:cs="Times New Roman"/>
          <w:sz w:val="28"/>
          <w:szCs w:val="28"/>
        </w:rPr>
        <w:t xml:space="preserve"> и победителями различных соревнований</w:t>
      </w:r>
      <w:r w:rsidR="006C73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78B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6C73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78B5">
        <w:rPr>
          <w:rFonts w:ascii="Times New Roman" w:eastAsia="Times New Roman" w:hAnsi="Times New Roman" w:cs="Times New Roman"/>
          <w:sz w:val="28"/>
          <w:szCs w:val="28"/>
        </w:rPr>
        <w:t xml:space="preserve"> конкурсов муниципального,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78B5">
        <w:rPr>
          <w:rFonts w:ascii="Times New Roman" w:eastAsia="Times New Roman" w:hAnsi="Times New Roman" w:cs="Times New Roman"/>
          <w:sz w:val="28"/>
          <w:szCs w:val="28"/>
        </w:rPr>
        <w:t>республик</w:t>
      </w:r>
      <w:r>
        <w:rPr>
          <w:rFonts w:ascii="Times New Roman" w:eastAsia="Times New Roman" w:hAnsi="Times New Roman" w:cs="Times New Roman"/>
          <w:sz w:val="28"/>
          <w:szCs w:val="28"/>
        </w:rPr>
        <w:t>анского и всероссийского уровня, что является результатом  работы   педагогического коллектива садика:</w:t>
      </w:r>
    </w:p>
    <w:p w:rsidR="000125D5" w:rsidRDefault="000125D5" w:rsidP="000125D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838BA">
        <w:rPr>
          <w:rFonts w:ascii="Times New Roman" w:eastAsia="Times New Roman" w:hAnsi="Times New Roman" w:cs="Times New Roman"/>
          <w:b/>
          <w:sz w:val="28"/>
          <w:szCs w:val="28"/>
        </w:rPr>
        <w:t xml:space="preserve"> Это следующие дети:</w:t>
      </w:r>
    </w:p>
    <w:p w:rsidR="006C7334" w:rsidRPr="00B7768F" w:rsidRDefault="006C7334" w:rsidP="006C73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68F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B7768F">
        <w:rPr>
          <w:rFonts w:ascii="Times New Roman" w:hAnsi="Times New Roman" w:cs="Times New Roman"/>
          <w:sz w:val="28"/>
          <w:szCs w:val="28"/>
        </w:rPr>
        <w:t xml:space="preserve"> Донгак Норжай - заняла 2место в региональном  конкурсе рисунков посвященный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68F">
        <w:rPr>
          <w:rFonts w:ascii="Times New Roman" w:hAnsi="Times New Roman" w:cs="Times New Roman"/>
          <w:sz w:val="28"/>
          <w:szCs w:val="28"/>
        </w:rPr>
        <w:t>«Дню  работников  ЖКХ»</w:t>
      </w:r>
      <w:proofErr w:type="gramStart"/>
      <w:r w:rsidRPr="00B776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воспитанница средней группы.</w:t>
      </w:r>
    </w:p>
    <w:p w:rsidR="006C7334" w:rsidRPr="00B7768F" w:rsidRDefault="006C7334" w:rsidP="006C73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68F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Шалык Оэлун</w:t>
      </w:r>
      <w:r w:rsidRPr="00B7768F">
        <w:rPr>
          <w:rFonts w:ascii="Times New Roman" w:hAnsi="Times New Roman" w:cs="Times New Roman"/>
          <w:sz w:val="28"/>
          <w:szCs w:val="28"/>
        </w:rPr>
        <w:t xml:space="preserve"> - заняла 2место</w:t>
      </w:r>
      <w:r>
        <w:rPr>
          <w:rFonts w:ascii="Times New Roman" w:hAnsi="Times New Roman" w:cs="Times New Roman"/>
          <w:sz w:val="28"/>
          <w:szCs w:val="28"/>
        </w:rPr>
        <w:t xml:space="preserve"> в конкурсе поделки</w:t>
      </w:r>
      <w:r w:rsidRPr="00B7768F">
        <w:rPr>
          <w:rFonts w:ascii="Times New Roman" w:hAnsi="Times New Roman" w:cs="Times New Roman"/>
          <w:sz w:val="28"/>
          <w:szCs w:val="28"/>
        </w:rPr>
        <w:t xml:space="preserve"> «Золотая волщебница осень</w:t>
      </w:r>
      <w:r>
        <w:rPr>
          <w:rFonts w:ascii="Times New Roman" w:hAnsi="Times New Roman" w:cs="Times New Roman"/>
          <w:sz w:val="28"/>
          <w:szCs w:val="28"/>
        </w:rPr>
        <w:t xml:space="preserve">», воспитанница старшей </w:t>
      </w:r>
      <w:r w:rsidRPr="00B7768F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6C7334" w:rsidRPr="00B7768F" w:rsidRDefault="006C7334" w:rsidP="006C73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7768F">
        <w:rPr>
          <w:rFonts w:ascii="Times New Roman" w:hAnsi="Times New Roman" w:cs="Times New Roman"/>
          <w:sz w:val="28"/>
          <w:szCs w:val="28"/>
        </w:rPr>
        <w:t>) Балдан Экер - занял 1 место в муниципальном  конкурсе чтецов «Тыва дылым» воспитанник старшей группы.</w:t>
      </w:r>
    </w:p>
    <w:p w:rsidR="006C7334" w:rsidRDefault="006C7334" w:rsidP="006C7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7768F">
        <w:rPr>
          <w:rFonts w:ascii="Times New Roman" w:hAnsi="Times New Roman" w:cs="Times New Roman"/>
          <w:sz w:val="28"/>
          <w:szCs w:val="28"/>
        </w:rPr>
        <w:t xml:space="preserve">) Шалык  Оэлун - заняла 1 место в муниципальном конкурсе «Мамочка моя» посвященном Дню Матери. </w:t>
      </w:r>
    </w:p>
    <w:p w:rsidR="006C7334" w:rsidRPr="00B7768F" w:rsidRDefault="006C7334" w:rsidP="006C7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B7768F">
        <w:rPr>
          <w:rFonts w:ascii="Times New Roman" w:hAnsi="Times New Roman" w:cs="Times New Roman"/>
          <w:sz w:val="28"/>
          <w:szCs w:val="28"/>
        </w:rPr>
        <w:t>Шалык  Оэлун - заняла 1 мест</w:t>
      </w:r>
      <w:r>
        <w:rPr>
          <w:rFonts w:ascii="Times New Roman" w:hAnsi="Times New Roman" w:cs="Times New Roman"/>
          <w:sz w:val="28"/>
          <w:szCs w:val="28"/>
        </w:rPr>
        <w:t>о в муниципальном конкурсе «Чечен состуг</w:t>
      </w:r>
      <w:proofErr w:type="gramStart"/>
      <w:r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ыва дылым»,воспитанница старшей группы.</w:t>
      </w:r>
    </w:p>
    <w:p w:rsidR="006C7334" w:rsidRPr="00B7768F" w:rsidRDefault="006C7334" w:rsidP="006C7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7768F">
        <w:rPr>
          <w:rFonts w:ascii="Times New Roman" w:hAnsi="Times New Roman" w:cs="Times New Roman"/>
          <w:sz w:val="28"/>
          <w:szCs w:val="28"/>
        </w:rPr>
        <w:t>) Донгак Норжай заняла 3 место в конкурсе чтенцов «Любимой маме» посвященном Дню Матери.</w:t>
      </w:r>
    </w:p>
    <w:p w:rsidR="006C7334" w:rsidRPr="00B7768F" w:rsidRDefault="006C7334" w:rsidP="006C73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 Кожуунный </w:t>
      </w:r>
      <w:r w:rsidRPr="00B7768F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 xml:space="preserve"> «Волшебница зима</w:t>
      </w:r>
      <w:r w:rsidRPr="00B7768F">
        <w:rPr>
          <w:rFonts w:ascii="Times New Roman" w:hAnsi="Times New Roman" w:cs="Times New Roman"/>
          <w:sz w:val="28"/>
          <w:szCs w:val="28"/>
        </w:rPr>
        <w:t>» - Шалык Бадымаа награждена  с грамотой  «Ушастый Новый Год» 2023г.</w:t>
      </w:r>
    </w:p>
    <w:p w:rsidR="006C7334" w:rsidRPr="00B7768F" w:rsidRDefault="006C7334" w:rsidP="006C73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7768F">
        <w:rPr>
          <w:rFonts w:ascii="Times New Roman" w:hAnsi="Times New Roman" w:cs="Times New Roman"/>
          <w:sz w:val="28"/>
          <w:szCs w:val="28"/>
        </w:rPr>
        <w:t>)  Онлайн викторина «Наши любимые сказки» - Ак-оол Дарина,  за активное участие</w:t>
      </w:r>
    </w:p>
    <w:p w:rsidR="006C7334" w:rsidRPr="00B7768F" w:rsidRDefault="006C7334" w:rsidP="006C73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68F">
        <w:rPr>
          <w:rFonts w:ascii="Times New Roman" w:hAnsi="Times New Roman" w:cs="Times New Roman"/>
          <w:sz w:val="28"/>
          <w:szCs w:val="28"/>
        </w:rPr>
        <w:t xml:space="preserve">9) Кожуунный конкурс «Хамнаарак-2022»-лауреат первой степени </w:t>
      </w:r>
      <w:proofErr w:type="gramStart"/>
      <w:r w:rsidRPr="00B7768F">
        <w:rPr>
          <w:rFonts w:ascii="Times New Roman" w:hAnsi="Times New Roman" w:cs="Times New Roman"/>
          <w:sz w:val="28"/>
          <w:szCs w:val="28"/>
        </w:rPr>
        <w:t>Кара-Сал</w:t>
      </w:r>
      <w:proofErr w:type="gramEnd"/>
      <w:r w:rsidRPr="00B7768F">
        <w:rPr>
          <w:rFonts w:ascii="Times New Roman" w:hAnsi="Times New Roman" w:cs="Times New Roman"/>
          <w:sz w:val="28"/>
          <w:szCs w:val="28"/>
        </w:rPr>
        <w:t xml:space="preserve"> Алтана</w:t>
      </w:r>
    </w:p>
    <w:p w:rsidR="006C7334" w:rsidRPr="00B7768F" w:rsidRDefault="006C7334" w:rsidP="006C73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7768F">
        <w:rPr>
          <w:rFonts w:ascii="Times New Roman" w:hAnsi="Times New Roman" w:cs="Times New Roman"/>
          <w:sz w:val="28"/>
          <w:szCs w:val="28"/>
        </w:rPr>
        <w:t>) Кожуунный конкурс «Хамнаарак-2022»-лауреат второй  степени Шалык Настя</w:t>
      </w:r>
    </w:p>
    <w:p w:rsidR="006C7334" w:rsidRPr="00B7768F" w:rsidRDefault="006C7334" w:rsidP="006C73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Pr="00B7768F">
        <w:rPr>
          <w:rFonts w:ascii="Times New Roman" w:hAnsi="Times New Roman" w:cs="Times New Roman"/>
          <w:sz w:val="28"/>
          <w:szCs w:val="28"/>
        </w:rPr>
        <w:t>) Кожуунный конкурс «Хуреш-20</w:t>
      </w:r>
      <w:r>
        <w:rPr>
          <w:rFonts w:ascii="Times New Roman" w:hAnsi="Times New Roman" w:cs="Times New Roman"/>
          <w:sz w:val="28"/>
          <w:szCs w:val="28"/>
        </w:rPr>
        <w:t>23»- занял  3</w:t>
      </w:r>
      <w:r w:rsidRPr="00B7768F">
        <w:rPr>
          <w:rFonts w:ascii="Times New Roman" w:hAnsi="Times New Roman" w:cs="Times New Roman"/>
          <w:sz w:val="28"/>
          <w:szCs w:val="28"/>
        </w:rPr>
        <w:t>место Чаптый-оол Ажыкай среди мальчиков 4-7 лет в честь праздника «Шагаа».</w:t>
      </w:r>
    </w:p>
    <w:p w:rsidR="006C7334" w:rsidRPr="00B7768F" w:rsidRDefault="006C7334" w:rsidP="006C73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7768F">
        <w:rPr>
          <w:rFonts w:ascii="Times New Roman" w:hAnsi="Times New Roman" w:cs="Times New Roman"/>
          <w:sz w:val="28"/>
          <w:szCs w:val="28"/>
        </w:rPr>
        <w:t>) Грамота в муниципальном  конкурсе рисунков ко Дню защитника Отечества, 1 место Чооду Рамзан,2023г.</w:t>
      </w:r>
    </w:p>
    <w:p w:rsidR="006C7334" w:rsidRPr="00B7768F" w:rsidRDefault="006C7334" w:rsidP="006C73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B7768F">
        <w:rPr>
          <w:rFonts w:ascii="Times New Roman" w:hAnsi="Times New Roman" w:cs="Times New Roman"/>
          <w:sz w:val="28"/>
          <w:szCs w:val="28"/>
        </w:rPr>
        <w:t>)  Грамота в муниципальном онлайн-конкурсе «Никто не забыт, ничто не забыто» 3 место Донгак Норжай-2023г.</w:t>
      </w:r>
    </w:p>
    <w:p w:rsidR="006C7334" w:rsidRPr="00B7768F" w:rsidRDefault="006C7334" w:rsidP="006C73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B7768F">
        <w:rPr>
          <w:rFonts w:ascii="Times New Roman" w:hAnsi="Times New Roman" w:cs="Times New Roman"/>
          <w:sz w:val="28"/>
          <w:szCs w:val="28"/>
        </w:rPr>
        <w:t>) Диплом 1 степени в Международной викторине пословиц, поговорок и крылатые выражения Чамзырай Анзат-2023г.</w:t>
      </w:r>
    </w:p>
    <w:p w:rsidR="006C7334" w:rsidRPr="00B7768F" w:rsidRDefault="006C7334" w:rsidP="006C73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B7768F">
        <w:rPr>
          <w:rFonts w:ascii="Times New Roman" w:hAnsi="Times New Roman" w:cs="Times New Roman"/>
          <w:sz w:val="28"/>
          <w:szCs w:val="28"/>
        </w:rPr>
        <w:t>) Диплом 2 степени в Международной викторине пословиц, поговорок и крылатые выражения Шалык Намзырай</w:t>
      </w:r>
    </w:p>
    <w:p w:rsidR="006C7334" w:rsidRDefault="006C7334" w:rsidP="006C73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B7768F">
        <w:rPr>
          <w:rFonts w:ascii="Times New Roman" w:hAnsi="Times New Roman" w:cs="Times New Roman"/>
          <w:sz w:val="28"/>
          <w:szCs w:val="28"/>
        </w:rPr>
        <w:t>) Диплом 2 степени в Международной викторине «Веселая математика. Донгак Норжай.</w:t>
      </w:r>
    </w:p>
    <w:p w:rsidR="006C7334" w:rsidRPr="00B7768F" w:rsidRDefault="006C7334" w:rsidP="006C73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Конкурс муниципального этапа «Живи елка». 3 место Арапчор Алтына.</w:t>
      </w:r>
    </w:p>
    <w:p w:rsidR="000125D5" w:rsidRPr="00696D01" w:rsidRDefault="006C7334" w:rsidP="0001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12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5D5" w:rsidRPr="00696D01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Это показатель </w:t>
      </w:r>
      <w:r w:rsidR="000125D5" w:rsidRPr="00696D01">
        <w:rPr>
          <w:rFonts w:ascii="Times New Roman" w:hAnsi="Times New Roman" w:cs="Times New Roman"/>
          <w:sz w:val="28"/>
          <w:szCs w:val="28"/>
        </w:rPr>
        <w:t>участия воспитанников в муниципальных, региональных и</w:t>
      </w:r>
      <w:r w:rsidR="00152D79">
        <w:rPr>
          <w:rFonts w:ascii="Times New Roman" w:hAnsi="Times New Roman" w:cs="Times New Roman"/>
          <w:sz w:val="28"/>
          <w:szCs w:val="28"/>
        </w:rPr>
        <w:t xml:space="preserve"> всероссийских конкурс</w:t>
      </w:r>
      <w:r>
        <w:rPr>
          <w:rFonts w:ascii="Times New Roman" w:hAnsi="Times New Roman" w:cs="Times New Roman"/>
          <w:sz w:val="28"/>
          <w:szCs w:val="28"/>
        </w:rPr>
        <w:t>ах за 2022-2023 год 60%,</w:t>
      </w:r>
      <w:r w:rsidR="000125D5">
        <w:rPr>
          <w:rFonts w:ascii="Times New Roman" w:hAnsi="Times New Roman" w:cs="Times New Roman"/>
          <w:sz w:val="28"/>
          <w:szCs w:val="28"/>
        </w:rPr>
        <w:t xml:space="preserve"> а внутрисадика все дети 100% участвуют в проводимых мероприятиях,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5D5">
        <w:rPr>
          <w:rFonts w:ascii="Times New Roman" w:hAnsi="Times New Roman" w:cs="Times New Roman"/>
          <w:sz w:val="28"/>
          <w:szCs w:val="28"/>
        </w:rPr>
        <w:t>конкурсах,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5D5">
        <w:rPr>
          <w:rFonts w:ascii="Times New Roman" w:hAnsi="Times New Roman" w:cs="Times New Roman"/>
          <w:sz w:val="28"/>
          <w:szCs w:val="28"/>
        </w:rPr>
        <w:t xml:space="preserve">утренниках. </w:t>
      </w:r>
      <w:proofErr w:type="gramStart"/>
      <w:r w:rsidR="000125D5">
        <w:rPr>
          <w:rFonts w:ascii="Times New Roman" w:hAnsi="Times New Roman" w:cs="Times New Roman"/>
          <w:sz w:val="28"/>
          <w:szCs w:val="28"/>
        </w:rPr>
        <w:t>Из за</w:t>
      </w:r>
      <w:proofErr w:type="gramEnd"/>
      <w:r w:rsidR="000125D5">
        <w:rPr>
          <w:rFonts w:ascii="Times New Roman" w:hAnsi="Times New Roman" w:cs="Times New Roman"/>
          <w:sz w:val="28"/>
          <w:szCs w:val="28"/>
        </w:rPr>
        <w:t xml:space="preserve"> эпитситуации родителей на проведимые мероприятия не допускаются.</w:t>
      </w:r>
    </w:p>
    <w:p w:rsidR="000125D5" w:rsidRPr="00696D01" w:rsidRDefault="000125D5" w:rsidP="0001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D01">
        <w:rPr>
          <w:rFonts w:ascii="Times New Roman" w:hAnsi="Times New Roman" w:cs="Times New Roman"/>
          <w:sz w:val="28"/>
          <w:szCs w:val="28"/>
        </w:rPr>
        <w:t xml:space="preserve">    </w:t>
      </w:r>
      <w:r w:rsidRPr="00696D0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96D01">
        <w:rPr>
          <w:rFonts w:ascii="Times New Roman" w:hAnsi="Times New Roman" w:cs="Times New Roman"/>
          <w:sz w:val="28"/>
          <w:szCs w:val="28"/>
        </w:rPr>
        <w:t>По итогам анкетирования 98% родителей  удовлетворены качеством предоставляемых муниципальных услуг дошкольного образования.</w:t>
      </w:r>
      <w:proofErr w:type="gramEnd"/>
      <w:r w:rsidRPr="00696D01">
        <w:rPr>
          <w:rFonts w:ascii="Times New Roman" w:hAnsi="Times New Roman" w:cs="Times New Roman"/>
          <w:sz w:val="28"/>
          <w:szCs w:val="28"/>
        </w:rPr>
        <w:t xml:space="preserve"> Для родителей предоставлены рекомендации в виде консультации, папки – передвижки, буклеты, на сайте ДОУ и информационных стендах в группах.</w:t>
      </w:r>
    </w:p>
    <w:p w:rsidR="000125D5" w:rsidRDefault="000125D5" w:rsidP="000125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01">
        <w:rPr>
          <w:rFonts w:ascii="Times New Roman" w:eastAsia="Times New Roman" w:hAnsi="Times New Roman" w:cs="Times New Roman"/>
          <w:sz w:val="28"/>
          <w:szCs w:val="28"/>
        </w:rPr>
        <w:t xml:space="preserve">      Воспитатели по плану проводят  занятия, конкурсы, утренники, консультации, беседы, эстафеты и экскурсии. А также  проводились мероприятия по физкультурно-оздоровительной работе (утренняя гимнастика, физминутки, прогулки, уроки физкультуры, организация двигательной активности детей в повседневной жизни). Системой бесплатного дополнительного образования охвачено 100% воспитанников детского сада.</w:t>
      </w:r>
    </w:p>
    <w:p w:rsidR="000125D5" w:rsidRDefault="000125D5" w:rsidP="000125D5">
      <w:pPr>
        <w:spacing w:after="1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детском саду по полной</w:t>
      </w:r>
      <w:r w:rsidRPr="00696D01">
        <w:rPr>
          <w:rFonts w:ascii="Times New Roman" w:eastAsia="Calibri" w:hAnsi="Times New Roman" w:cs="Times New Roman"/>
          <w:sz w:val="28"/>
          <w:szCs w:val="28"/>
        </w:rPr>
        <w:t xml:space="preserve"> ставке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работает медсестра из ЦКБ, со </w:t>
      </w:r>
      <w:r w:rsidRPr="00F07AFE">
        <w:rPr>
          <w:rFonts w:ascii="Times New Roman" w:eastAsia="Calibri" w:hAnsi="Times New Roman" w:cs="Times New Roman"/>
          <w:sz w:val="28"/>
          <w:szCs w:val="28"/>
        </w:rPr>
        <w:t>стороны</w:t>
      </w:r>
      <w:r w:rsidRPr="00486CB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F07AFE">
        <w:rPr>
          <w:rFonts w:ascii="Times New Roman" w:eastAsia="Calibri" w:hAnsi="Times New Roman" w:cs="Times New Roman"/>
          <w:sz w:val="28"/>
          <w:szCs w:val="28"/>
        </w:rPr>
        <w:t>детского сада  предоставлен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медка</w:t>
      </w:r>
      <w:r w:rsidRPr="00F07AFE">
        <w:rPr>
          <w:rFonts w:ascii="Times New Roman" w:eastAsia="Calibri" w:hAnsi="Times New Roman" w:cs="Times New Roman"/>
          <w:sz w:val="28"/>
          <w:szCs w:val="28"/>
        </w:rPr>
        <w:t>бинет со всеми оборудованиями и ежемесячно обеспечивается  медикаментами и другими необходимыми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F07AFE">
        <w:rPr>
          <w:rFonts w:ascii="Times New Roman" w:eastAsia="Calibri" w:hAnsi="Times New Roman" w:cs="Times New Roman"/>
          <w:sz w:val="28"/>
          <w:szCs w:val="28"/>
        </w:rPr>
        <w:t>материалами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96D01">
        <w:rPr>
          <w:rFonts w:ascii="Times New Roman" w:eastAsia="Calibri" w:hAnsi="Times New Roman" w:cs="Times New Roman"/>
          <w:sz w:val="28"/>
          <w:szCs w:val="28"/>
        </w:rPr>
        <w:t>Травм, несчастных случаев не было. Санитарно-гигиеническое состояние всех помещений детского сада соответствует требованиям СанПиНа. Имеется журнал отметки посетителей дежурным администратором. Питание 5-ти разовое на основе 10-ти дневного меню. Ассортимент, качество продуктов питания соблюдается. В ежедневный рацион питания включаются фрукты и овощи, рыба и молочные продукты. Работа пищеблока строго контролируется со стороны заведующей и медсестры.</w:t>
      </w:r>
    </w:p>
    <w:p w:rsidR="006C7334" w:rsidRPr="00696D01" w:rsidRDefault="006C7334" w:rsidP="000125D5">
      <w:pPr>
        <w:spacing w:after="1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25D5" w:rsidRPr="001F3F92" w:rsidRDefault="000125D5" w:rsidP="0001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3F9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Одним из условий результативности учебно-воспитательного процесса является кадровое обеспечение</w:t>
      </w:r>
      <w:r w:rsidRPr="001F3F9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125D5" w:rsidRPr="00696D01" w:rsidRDefault="000125D5" w:rsidP="000125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</w:t>
      </w:r>
      <w:r w:rsidRPr="00696D01">
        <w:rPr>
          <w:rFonts w:ascii="Times New Roman" w:eastAsia="Times New Roman" w:hAnsi="Times New Roman" w:cs="Times New Roman"/>
          <w:color w:val="181818"/>
          <w:sz w:val="28"/>
          <w:szCs w:val="28"/>
        </w:rPr>
        <w:t>Заведующий – Доптан О.В, образование выс</w:t>
      </w:r>
      <w:r w:rsidR="00152D79">
        <w:rPr>
          <w:rFonts w:ascii="Times New Roman" w:eastAsia="Times New Roman" w:hAnsi="Times New Roman" w:cs="Times New Roman"/>
          <w:color w:val="181818"/>
          <w:sz w:val="28"/>
          <w:szCs w:val="28"/>
        </w:rPr>
        <w:t>шее, педагогический стаж 23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года.</w:t>
      </w:r>
    </w:p>
    <w:p w:rsidR="000125D5" w:rsidRDefault="000125D5" w:rsidP="000125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96D01">
        <w:rPr>
          <w:rFonts w:ascii="Times New Roman" w:eastAsia="Times New Roman" w:hAnsi="Times New Roman" w:cs="Times New Roman"/>
          <w:color w:val="181818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ошкольном учреждении работают 16</w:t>
      </w:r>
      <w:r w:rsidRPr="00696D0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педагогов:</w:t>
      </w:r>
    </w:p>
    <w:p w:rsidR="00152D79" w:rsidRDefault="00152D79" w:rsidP="00152D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- высшее образование -11;</w:t>
      </w:r>
    </w:p>
    <w:p w:rsidR="00152D79" w:rsidRDefault="00152D79" w:rsidP="00152D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- среднее – профессиональное - 5;</w:t>
      </w:r>
    </w:p>
    <w:p w:rsidR="00152D79" w:rsidRDefault="00152D79" w:rsidP="00152D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- высшая категория -0;</w:t>
      </w:r>
    </w:p>
    <w:p w:rsidR="00152D79" w:rsidRDefault="00152D79" w:rsidP="00152D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- первая категория -11;</w:t>
      </w:r>
    </w:p>
    <w:p w:rsidR="00152D79" w:rsidRDefault="00152D79" w:rsidP="00152D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- не имеют категории -2;</w:t>
      </w:r>
    </w:p>
    <w:p w:rsidR="00152D79" w:rsidRDefault="00152D79" w:rsidP="00152D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- из них имеют соответствие занимаемой должности - 3.</w:t>
      </w:r>
    </w:p>
    <w:p w:rsidR="00152D79" w:rsidRPr="00696D01" w:rsidRDefault="00152D79" w:rsidP="000125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125D5" w:rsidRPr="00231AA7" w:rsidRDefault="000125D5" w:rsidP="000125D5">
      <w:pPr>
        <w:tabs>
          <w:tab w:val="left" w:pos="726"/>
        </w:tabs>
        <w:spacing w:line="298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231AA7">
        <w:rPr>
          <w:rFonts w:ascii="Times New Roman" w:eastAsia="Times New Roman" w:hAnsi="Times New Roman" w:cs="Times New Roman"/>
          <w:bCs/>
          <w:sz w:val="28"/>
          <w:szCs w:val="28"/>
        </w:rPr>
        <w:t xml:space="preserve">В ДОУ созданы необходимые условия для профессионального роста сотрудников. Существует план повышения квалификации и переподготовки педагогических работников, план аттестации педагогических кадров. Ежегодно педагоги повышают уровень своего профессионального мастерства посредством самообразования и повышения квалификации. </w:t>
      </w:r>
    </w:p>
    <w:p w:rsidR="000125D5" w:rsidRDefault="000125D5" w:rsidP="000125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52D79">
        <w:rPr>
          <w:rFonts w:ascii="Times New Roman" w:hAnsi="Times New Roman" w:cs="Times New Roman"/>
          <w:b/>
          <w:sz w:val="28"/>
          <w:szCs w:val="28"/>
        </w:rPr>
        <w:t xml:space="preserve">В 2022-2023учебном </w:t>
      </w:r>
      <w:r w:rsidRPr="008838BA">
        <w:rPr>
          <w:rFonts w:ascii="Times New Roman" w:hAnsi="Times New Roman" w:cs="Times New Roman"/>
          <w:b/>
          <w:sz w:val="28"/>
          <w:szCs w:val="28"/>
        </w:rPr>
        <w:t>году воспитатели обучались на следующих курсах  повышения квалификации:</w:t>
      </w:r>
    </w:p>
    <w:p w:rsidR="00520FE1" w:rsidRPr="001F3F92" w:rsidRDefault="00520FE1" w:rsidP="001F3F92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1F3F92">
        <w:rPr>
          <w:rFonts w:ascii="Times New Roman" w:hAnsi="Times New Roman" w:cs="Times New Roman"/>
          <w:b/>
          <w:sz w:val="28"/>
          <w:szCs w:val="28"/>
        </w:rPr>
        <w:t>1. Биче-оол Ай-Кыс Федоровна:</w:t>
      </w:r>
    </w:p>
    <w:p w:rsidR="00520FE1" w:rsidRPr="00B22B98" w:rsidRDefault="00520FE1" w:rsidP="001F3F92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B22B98">
        <w:rPr>
          <w:rFonts w:ascii="Times New Roman" w:hAnsi="Times New Roman" w:cs="Times New Roman"/>
          <w:sz w:val="28"/>
          <w:szCs w:val="28"/>
        </w:rPr>
        <w:t>- удостоверение,144ч «Комплексная безопасность детей,2022год.</w:t>
      </w:r>
    </w:p>
    <w:p w:rsidR="00520FE1" w:rsidRDefault="00520FE1" w:rsidP="001F3F92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B22B98">
        <w:rPr>
          <w:rFonts w:ascii="Times New Roman" w:hAnsi="Times New Roman" w:cs="Times New Roman"/>
          <w:sz w:val="28"/>
          <w:szCs w:val="28"/>
        </w:rPr>
        <w:t>2. Санчат Монгун-Кыс Чоодуевна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0FE1" w:rsidRPr="00B22B98" w:rsidRDefault="00520FE1" w:rsidP="001F3F92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B22B98">
        <w:rPr>
          <w:rFonts w:ascii="Times New Roman" w:hAnsi="Times New Roman" w:cs="Times New Roman"/>
          <w:sz w:val="28"/>
          <w:szCs w:val="28"/>
        </w:rPr>
        <w:t>- удостоверение,144ч «Комплексная безопасность детей,2022год.</w:t>
      </w:r>
    </w:p>
    <w:p w:rsidR="00520FE1" w:rsidRPr="001F3F92" w:rsidRDefault="00520FE1" w:rsidP="001F3F92">
      <w:pPr>
        <w:spacing w:before="240"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F3F92">
        <w:rPr>
          <w:rFonts w:ascii="Times New Roman" w:hAnsi="Times New Roman" w:cs="Times New Roman"/>
          <w:b/>
          <w:sz w:val="28"/>
          <w:szCs w:val="28"/>
        </w:rPr>
        <w:t xml:space="preserve">3. Сандыкмаа Чинчи Чимитовна: </w:t>
      </w:r>
    </w:p>
    <w:p w:rsidR="00520FE1" w:rsidRDefault="00520FE1" w:rsidP="001F3F92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3A2A5D">
        <w:rPr>
          <w:rFonts w:ascii="Times New Roman" w:hAnsi="Times New Roman" w:cs="Times New Roman"/>
          <w:sz w:val="28"/>
          <w:szCs w:val="28"/>
        </w:rPr>
        <w:t>- удостоверение,144ч «Комплексная безопасность детей», 2022год;</w:t>
      </w:r>
    </w:p>
    <w:p w:rsidR="00520FE1" w:rsidRDefault="00520FE1" w:rsidP="001F3F92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3A2A5D">
        <w:rPr>
          <w:rFonts w:ascii="Times New Roman" w:hAnsi="Times New Roman" w:cs="Times New Roman"/>
          <w:sz w:val="28"/>
          <w:szCs w:val="28"/>
        </w:rPr>
        <w:t xml:space="preserve">- </w:t>
      </w:r>
      <w:r w:rsidRPr="00013DD3">
        <w:rPr>
          <w:rFonts w:ascii="Times New Roman" w:hAnsi="Times New Roman" w:cs="Times New Roman"/>
          <w:sz w:val="28"/>
          <w:szCs w:val="28"/>
        </w:rPr>
        <w:t>Сертификат «Организация образовательной деятельности воспитателей и специалистов в ДОО на основе системно-деятельного подхода в соответствии с ФГОС ДО» 72 ч, 2023г.</w:t>
      </w:r>
    </w:p>
    <w:p w:rsidR="001F3F92" w:rsidRDefault="001F3F92" w:rsidP="001F3F92">
      <w:pPr>
        <w:spacing w:before="240"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20FE1" w:rsidRPr="001F3F92" w:rsidRDefault="00520FE1" w:rsidP="00520F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3F92">
        <w:rPr>
          <w:rFonts w:ascii="Times New Roman" w:hAnsi="Times New Roman" w:cs="Times New Roman"/>
          <w:b/>
          <w:sz w:val="28"/>
          <w:szCs w:val="28"/>
        </w:rPr>
        <w:t>4. Саая Сайлык Сембиевна:</w:t>
      </w:r>
    </w:p>
    <w:p w:rsidR="00520FE1" w:rsidRPr="00013DD3" w:rsidRDefault="00520FE1" w:rsidP="00520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DD3">
        <w:rPr>
          <w:rFonts w:ascii="Times New Roman" w:hAnsi="Times New Roman" w:cs="Times New Roman"/>
          <w:sz w:val="28"/>
          <w:szCs w:val="28"/>
        </w:rPr>
        <w:t>- удостоверение,144ч «Комплексная безопасность детей,2022год.</w:t>
      </w:r>
    </w:p>
    <w:p w:rsidR="00520FE1" w:rsidRDefault="00520FE1" w:rsidP="00520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DD3">
        <w:rPr>
          <w:rFonts w:ascii="Times New Roman" w:hAnsi="Times New Roman" w:cs="Times New Roman"/>
          <w:sz w:val="28"/>
          <w:szCs w:val="28"/>
        </w:rPr>
        <w:t>-Сертификат «Организация образовательной деятельности воспитателей и специалистов в ДОО на основе системно-деятельного подхода в соответствии с ФГОС ДО» 72 ч, 2023г.</w:t>
      </w:r>
    </w:p>
    <w:p w:rsidR="00520FE1" w:rsidRPr="00013DD3" w:rsidRDefault="00520FE1" w:rsidP="00520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Тувинское региональное отделение общественной организации «Педагогическое общество Росии».</w:t>
      </w:r>
    </w:p>
    <w:p w:rsidR="00520FE1" w:rsidRDefault="00520FE1" w:rsidP="00520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DD3">
        <w:rPr>
          <w:rFonts w:ascii="Times New Roman" w:hAnsi="Times New Roman" w:cs="Times New Roman"/>
          <w:sz w:val="28"/>
          <w:szCs w:val="28"/>
        </w:rPr>
        <w:lastRenderedPageBreak/>
        <w:t>-Сертификат «Методика и приемы проведения развивающих занятий с детьми раннего возраста, 72ч, 2022г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FE1" w:rsidRPr="00013DD3" w:rsidRDefault="00520FE1" w:rsidP="00520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«Высшая школа делового администрация».</w:t>
      </w:r>
    </w:p>
    <w:p w:rsidR="00520FE1" w:rsidRDefault="00520FE1" w:rsidP="00520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DD3">
        <w:rPr>
          <w:rFonts w:ascii="Times New Roman" w:hAnsi="Times New Roman" w:cs="Times New Roman"/>
          <w:sz w:val="28"/>
          <w:szCs w:val="28"/>
        </w:rPr>
        <w:t>-Сертификат «Нормативно-правовая база и методические рекоментации по вопросам аттестации педагогических работников, 8 часов, 2022г.</w:t>
      </w:r>
      <w:r>
        <w:rPr>
          <w:rFonts w:ascii="Times New Roman" w:hAnsi="Times New Roman" w:cs="Times New Roman"/>
          <w:sz w:val="28"/>
          <w:szCs w:val="28"/>
        </w:rPr>
        <w:t xml:space="preserve"> ТИРО и ПК.</w:t>
      </w:r>
    </w:p>
    <w:p w:rsidR="001F3F92" w:rsidRDefault="001F3F92" w:rsidP="00520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FE1" w:rsidRPr="001F3F92" w:rsidRDefault="001F3F92" w:rsidP="00520F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3F92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520FE1" w:rsidRPr="001F3F92">
        <w:rPr>
          <w:rFonts w:ascii="Times New Roman" w:hAnsi="Times New Roman" w:cs="Times New Roman"/>
          <w:b/>
          <w:sz w:val="28"/>
          <w:szCs w:val="28"/>
        </w:rPr>
        <w:t>Шалык Чейнеш Юрьевна</w:t>
      </w:r>
    </w:p>
    <w:p w:rsidR="00520FE1" w:rsidRPr="00013DD3" w:rsidRDefault="00520FE1" w:rsidP="00520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DD3">
        <w:rPr>
          <w:rFonts w:ascii="Times New Roman" w:hAnsi="Times New Roman" w:cs="Times New Roman"/>
          <w:sz w:val="28"/>
          <w:szCs w:val="28"/>
        </w:rPr>
        <w:t>- удостоверение,144ч «Комплексная безопасность детей,2022год.</w:t>
      </w:r>
    </w:p>
    <w:p w:rsidR="00520FE1" w:rsidRPr="00013DD3" w:rsidRDefault="00520FE1" w:rsidP="00520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FE1" w:rsidRPr="001F3F92" w:rsidRDefault="001F3F92" w:rsidP="00520F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20FE1" w:rsidRPr="001F3F92">
        <w:rPr>
          <w:rFonts w:ascii="Times New Roman" w:hAnsi="Times New Roman" w:cs="Times New Roman"/>
          <w:b/>
          <w:sz w:val="28"/>
          <w:szCs w:val="28"/>
        </w:rPr>
        <w:t>. Чооду Аяна Янчыыевна:</w:t>
      </w:r>
    </w:p>
    <w:p w:rsidR="001F3F92" w:rsidRDefault="00520FE1" w:rsidP="00520FE1">
      <w:pPr>
        <w:rPr>
          <w:rFonts w:ascii="Times New Roman" w:hAnsi="Times New Roman" w:cs="Times New Roman"/>
          <w:sz w:val="28"/>
          <w:szCs w:val="28"/>
        </w:rPr>
      </w:pPr>
      <w:r w:rsidRPr="00B22B98">
        <w:rPr>
          <w:rFonts w:ascii="Times New Roman" w:hAnsi="Times New Roman" w:cs="Times New Roman"/>
          <w:sz w:val="28"/>
          <w:szCs w:val="28"/>
        </w:rPr>
        <w:t xml:space="preserve">-Удостоверение </w:t>
      </w:r>
      <w:r w:rsidR="001F3F92">
        <w:rPr>
          <w:rFonts w:ascii="Times New Roman" w:hAnsi="Times New Roman" w:cs="Times New Roman"/>
          <w:sz w:val="28"/>
          <w:szCs w:val="28"/>
        </w:rPr>
        <w:t>«Первая помощь»72часов, 2022год.</w:t>
      </w:r>
      <w:r w:rsidRPr="00B22B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FE1" w:rsidRPr="00B22B98" w:rsidRDefault="001F3F92" w:rsidP="00520F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0FE1" w:rsidRPr="00B22B98">
        <w:rPr>
          <w:rFonts w:ascii="Times New Roman" w:hAnsi="Times New Roman" w:cs="Times New Roman"/>
          <w:sz w:val="28"/>
          <w:szCs w:val="28"/>
        </w:rPr>
        <w:t>Удостоверение № -172416726545 «Подвижные игры с методикой преподования в общеобразовательном учреждении на уроках физической культуры» 72часов 2022год</w:t>
      </w:r>
    </w:p>
    <w:p w:rsidR="00520FE1" w:rsidRPr="001F3F92" w:rsidRDefault="001F3F92" w:rsidP="00520FE1">
      <w:pPr>
        <w:rPr>
          <w:rFonts w:ascii="Times New Roman" w:hAnsi="Times New Roman" w:cs="Times New Roman"/>
          <w:b/>
          <w:sz w:val="28"/>
          <w:szCs w:val="28"/>
        </w:rPr>
      </w:pPr>
      <w:r w:rsidRPr="001F3F92">
        <w:rPr>
          <w:rFonts w:ascii="Times New Roman" w:hAnsi="Times New Roman" w:cs="Times New Roman"/>
          <w:b/>
          <w:sz w:val="28"/>
          <w:szCs w:val="28"/>
        </w:rPr>
        <w:t>7</w:t>
      </w:r>
      <w:r w:rsidR="00520FE1" w:rsidRPr="001F3F92">
        <w:rPr>
          <w:rFonts w:ascii="Times New Roman" w:hAnsi="Times New Roman" w:cs="Times New Roman"/>
          <w:b/>
          <w:sz w:val="28"/>
          <w:szCs w:val="28"/>
        </w:rPr>
        <w:t>. Шалык Чейнеш Юрьевна:</w:t>
      </w:r>
    </w:p>
    <w:p w:rsidR="001F3F92" w:rsidRDefault="00520FE1" w:rsidP="00520F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22B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2B98">
        <w:rPr>
          <w:rFonts w:ascii="Times New Roman" w:hAnsi="Times New Roman" w:cs="Times New Roman"/>
          <w:sz w:val="28"/>
          <w:szCs w:val="28"/>
        </w:rPr>
        <w:t>Удостоверение №172403487807,2021год,72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B98">
        <w:rPr>
          <w:rFonts w:ascii="Times New Roman" w:hAnsi="Times New Roman" w:cs="Times New Roman"/>
          <w:sz w:val="28"/>
          <w:szCs w:val="28"/>
        </w:rPr>
        <w:t xml:space="preserve">часов, «Современные педагогические технологии дошкольного образования  в условиях реализации ФГОС», </w:t>
      </w:r>
      <w:r w:rsidR="001F3F92">
        <w:rPr>
          <w:rFonts w:ascii="Times New Roman" w:hAnsi="Times New Roman" w:cs="Times New Roman"/>
          <w:sz w:val="28"/>
          <w:szCs w:val="28"/>
        </w:rPr>
        <w:t>-----</w:t>
      </w:r>
      <w:r w:rsidRPr="00B22B98">
        <w:rPr>
          <w:rFonts w:ascii="Times New Roman" w:hAnsi="Times New Roman" w:cs="Times New Roman"/>
          <w:sz w:val="28"/>
          <w:szCs w:val="28"/>
        </w:rPr>
        <w:t xml:space="preserve">Удостоверение «Первая помощь» 72часов, 2022год. Санитарно-эпидемиологические требования при распространении COVID-19 – 72ч. </w:t>
      </w:r>
    </w:p>
    <w:p w:rsidR="00520FE1" w:rsidRPr="00B22B98" w:rsidRDefault="001F3F92" w:rsidP="00520F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0FE1" w:rsidRPr="00B22B98">
        <w:rPr>
          <w:rFonts w:ascii="Times New Roman" w:hAnsi="Times New Roman" w:cs="Times New Roman"/>
          <w:sz w:val="28"/>
          <w:szCs w:val="28"/>
        </w:rPr>
        <w:t>Удостоверение № 172416726545 «Подвижные игры с методикой преподования в общеобразовательном учреждении на уроках физической культуры» 72часов 2022год.</w:t>
      </w:r>
    </w:p>
    <w:p w:rsidR="00520FE1" w:rsidRPr="008838BA" w:rsidRDefault="00520FE1" w:rsidP="000125D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25D5" w:rsidRDefault="000125D5" w:rsidP="000125D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1F3F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1F3F92" w:rsidRPr="001F3F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 также</w:t>
      </w:r>
      <w:r w:rsidR="001F3F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3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</w:t>
      </w:r>
      <w:r w:rsidRPr="00184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едагоги принимали участие в  муниципальных, региональных конкурсах и методических мероприятиях:</w:t>
      </w:r>
    </w:p>
    <w:p w:rsidR="00A16E18" w:rsidRPr="005B5BDD" w:rsidRDefault="00A16E18" w:rsidP="00A16E18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B5BDD">
        <w:rPr>
          <w:rFonts w:ascii="Times New Roman" w:eastAsia="Times New Roman" w:hAnsi="Times New Roman" w:cs="Times New Roman"/>
          <w:sz w:val="28"/>
          <w:szCs w:val="28"/>
        </w:rPr>
        <w:t>1. Кожуунный конкурс «Воспитатель года-2023» очный (диплом 3 степени) воспитатель Саая Сайлык Сембиевна., показала мастер-класс на тему «Тыва алгы».</w:t>
      </w:r>
    </w:p>
    <w:p w:rsidR="00A16E18" w:rsidRPr="005B5BDD" w:rsidRDefault="00A16E18" w:rsidP="00A16E18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B5BDD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5BDD">
        <w:rPr>
          <w:rFonts w:ascii="Times New Roman" w:eastAsia="Times New Roman" w:hAnsi="Times New Roman" w:cs="Times New Roman"/>
          <w:sz w:val="28"/>
          <w:szCs w:val="28"/>
        </w:rPr>
        <w:t xml:space="preserve">Кожуунный конкурс «Воспитатель года-2022»  Биче-оол Ай-Кыс Федоровна (награждена грамотой за активное участие), показала мастер-класс «Оригами» провела занятие </w:t>
      </w:r>
      <w:proofErr w:type="gramStart"/>
      <w:r w:rsidRPr="005B5BDD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5B5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B5BDD">
        <w:rPr>
          <w:rFonts w:ascii="Times New Roman" w:eastAsia="Times New Roman" w:hAnsi="Times New Roman" w:cs="Times New Roman"/>
          <w:sz w:val="28"/>
          <w:szCs w:val="28"/>
        </w:rPr>
        <w:t>познании</w:t>
      </w:r>
      <w:proofErr w:type="gramEnd"/>
      <w:r w:rsidRPr="005B5BDD">
        <w:rPr>
          <w:rFonts w:ascii="Times New Roman" w:eastAsia="Times New Roman" w:hAnsi="Times New Roman" w:cs="Times New Roman"/>
          <w:sz w:val="28"/>
          <w:szCs w:val="28"/>
        </w:rPr>
        <w:t xml:space="preserve"> «Зимние виды спорта»</w:t>
      </w:r>
    </w:p>
    <w:p w:rsidR="00A16E18" w:rsidRDefault="00A16E18" w:rsidP="00A16E18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B5BDD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5BDD">
        <w:rPr>
          <w:rFonts w:ascii="Times New Roman" w:eastAsia="Times New Roman" w:hAnsi="Times New Roman" w:cs="Times New Roman"/>
          <w:sz w:val="28"/>
          <w:szCs w:val="28"/>
        </w:rPr>
        <w:t>Кожуунный конкурс «Лучший наставник Республики Тыва-2023»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5BDD">
        <w:rPr>
          <w:rFonts w:ascii="Times New Roman" w:eastAsia="Times New Roman" w:hAnsi="Times New Roman" w:cs="Times New Roman"/>
          <w:sz w:val="28"/>
          <w:szCs w:val="28"/>
        </w:rPr>
        <w:t xml:space="preserve">воспитатель Санчат Монгун-Кыс Чоодуевна, в номинации «Традиционное педагогическое наставничество», «Лучшие результаты </w:t>
      </w:r>
      <w:proofErr w:type="gramStart"/>
      <w:r w:rsidRPr="005B5BDD">
        <w:rPr>
          <w:rFonts w:ascii="Times New Roman" w:eastAsia="Times New Roman" w:hAnsi="Times New Roman" w:cs="Times New Roman"/>
          <w:sz w:val="28"/>
          <w:szCs w:val="28"/>
        </w:rPr>
        <w:t>наставляемого</w:t>
      </w:r>
      <w:proofErr w:type="gramEnd"/>
      <w:r w:rsidRPr="005B5BD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16E18" w:rsidRPr="005B5BDD" w:rsidRDefault="001F3F92" w:rsidP="00A16E18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A16E18">
        <w:rPr>
          <w:rFonts w:ascii="Times New Roman" w:eastAsia="Times New Roman" w:hAnsi="Times New Roman" w:cs="Times New Roman"/>
          <w:sz w:val="28"/>
          <w:szCs w:val="28"/>
        </w:rPr>
        <w:t>Кожуунный конкурс «Самый лучший Мастер класс-2023»,заняла 3место, музыкальный руководитель Чооду А.Я.,награждена грамотой.</w:t>
      </w:r>
    </w:p>
    <w:p w:rsidR="00A16E18" w:rsidRPr="005B5BDD" w:rsidRDefault="00A16E18" w:rsidP="00A16E18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Pr="005B5BD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5BDD">
        <w:rPr>
          <w:rFonts w:ascii="Times New Roman" w:eastAsia="Times New Roman" w:hAnsi="Times New Roman" w:cs="Times New Roman"/>
          <w:sz w:val="28"/>
          <w:szCs w:val="28"/>
        </w:rPr>
        <w:t>Кожуунный щоу-конкурс пародий, посвященного празднованию Нового 2022 года «Точь-в-точь» (диплом 3 степени)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6E18" w:rsidRPr="005B5BDD" w:rsidRDefault="00A16E18" w:rsidP="00A16E18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B5BDD">
        <w:rPr>
          <w:rFonts w:ascii="Times New Roman" w:eastAsia="Times New Roman" w:hAnsi="Times New Roman" w:cs="Times New Roman"/>
          <w:sz w:val="28"/>
          <w:szCs w:val="28"/>
        </w:rPr>
        <w:t>. В муниципальной спартакиаде «Весна+Спорт» среди членов профсоюзных организаций Тес-Хемского кожууна Республики Тыва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6E18" w:rsidRDefault="00A16E18" w:rsidP="00A16E1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B5BDD">
        <w:rPr>
          <w:rFonts w:ascii="Times New Roman" w:eastAsia="Times New Roman" w:hAnsi="Times New Roman" w:cs="Times New Roman"/>
          <w:sz w:val="28"/>
          <w:szCs w:val="28"/>
        </w:rPr>
        <w:t xml:space="preserve">.  Музыкально-поэтический флэшмоб «Стихи и песни Победы» </w:t>
      </w:r>
      <w:proofErr w:type="gramStart"/>
      <w:r w:rsidRPr="005B5BDD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5B5BDD">
        <w:rPr>
          <w:rFonts w:ascii="Times New Roman" w:eastAsia="Times New Roman" w:hAnsi="Times New Roman" w:cs="Times New Roman"/>
          <w:sz w:val="28"/>
          <w:szCs w:val="28"/>
        </w:rPr>
        <w:t>музыкальный руководитель Чооду А.Я.)</w:t>
      </w:r>
    </w:p>
    <w:p w:rsidR="00A16E18" w:rsidRDefault="00A16E18" w:rsidP="00A16E1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Кожуунный конкурс «Лучший Лепбук-2022», заняла 3 место, воспитатель Билчеймаа Анай-Кара Александровна, награждена грамотой.</w:t>
      </w:r>
    </w:p>
    <w:p w:rsidR="00A16E18" w:rsidRDefault="00A16E18" w:rsidP="00A16E1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Кожуунный конкурс «Эртинелиг Тыва дылым», за активное участие, воспитатели Захарова Виктория Викторовна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улак Тайгана Айдыновна, Саая Сайлык Сембиевна,награждена грамотами.</w:t>
      </w:r>
    </w:p>
    <w:p w:rsidR="00A16E18" w:rsidRDefault="00A16E18" w:rsidP="00A16E1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Кожуунный конкурс «Лучшая стенгазета-2022», заняла 2место, воспитатель первой младшей группы Захарова Виктория Викторовна, награждена грамотой.</w:t>
      </w:r>
    </w:p>
    <w:p w:rsidR="00A16E18" w:rsidRDefault="00A16E18" w:rsidP="00A16E1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В республиканском заочном конкурсе «Живи елка», 1 место Саая Сайлык Сембиевна, награждена граматой.</w:t>
      </w:r>
    </w:p>
    <w:p w:rsidR="00A16E18" w:rsidRDefault="00A16E18" w:rsidP="00A16E1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В муниципальном этапе Республиканского творческого конкурса «Живи елка!», 1 место Саая Сайлык Сембиевна, нагреждена грамотой.</w:t>
      </w:r>
    </w:p>
    <w:p w:rsidR="00A16E18" w:rsidRDefault="00A16E18" w:rsidP="00A16E1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В муниципальном этапе Республиканского творческого конкурса «Живи елка!», 3 место Сандыкмаа Чинчи Чимитовна, нагреждена грамотой.</w:t>
      </w:r>
    </w:p>
    <w:p w:rsidR="000125D5" w:rsidRDefault="00A16E18" w:rsidP="00A16E18">
      <w:pPr>
        <w:spacing w:line="298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0125D5" w:rsidRPr="00935A45">
        <w:rPr>
          <w:rFonts w:ascii="Times New Roman" w:eastAsia="Times New Roman" w:hAnsi="Times New Roman" w:cs="Times New Roman"/>
          <w:sz w:val="28"/>
          <w:szCs w:val="28"/>
        </w:rPr>
        <w:t>Критериями и показателями оценки кач</w:t>
      </w:r>
      <w:r w:rsidR="000125D5">
        <w:rPr>
          <w:rFonts w:ascii="Times New Roman" w:eastAsia="Times New Roman" w:hAnsi="Times New Roman" w:cs="Times New Roman"/>
          <w:sz w:val="28"/>
          <w:szCs w:val="28"/>
        </w:rPr>
        <w:t>ества условий реализации ДОУ</w:t>
      </w:r>
      <w:r w:rsidR="000125D5" w:rsidRPr="00935A45">
        <w:rPr>
          <w:rFonts w:ascii="Times New Roman" w:eastAsia="Times New Roman" w:hAnsi="Times New Roman" w:cs="Times New Roman"/>
          <w:sz w:val="28"/>
          <w:szCs w:val="28"/>
        </w:rPr>
        <w:t xml:space="preserve"> являются требования к кадровому, материально-техническому, информационно-</w:t>
      </w:r>
      <w:r w:rsidR="000125D5" w:rsidRPr="00935A45">
        <w:rPr>
          <w:rFonts w:ascii="Times New Roman" w:eastAsia="Times New Roman" w:hAnsi="Times New Roman" w:cs="Times New Roman"/>
          <w:sz w:val="28"/>
          <w:szCs w:val="28"/>
        </w:rPr>
        <w:softHyphen/>
        <w:t>методическому, финансовому обеспечению.</w:t>
      </w:r>
    </w:p>
    <w:p w:rsidR="000125D5" w:rsidRDefault="00A16E18" w:rsidP="000125D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125D5">
        <w:rPr>
          <w:rFonts w:ascii="Times New Roman" w:hAnsi="Times New Roman" w:cs="Times New Roman"/>
          <w:sz w:val="28"/>
          <w:szCs w:val="28"/>
        </w:rPr>
        <w:t>Дополнительные образовательные услуги разработаны в соответствии с СанПин в дошкольном учреждении. Кружки проводятся во всех возрастных группах.</w:t>
      </w:r>
    </w:p>
    <w:p w:rsidR="000125D5" w:rsidRPr="00A16E18" w:rsidRDefault="000125D5" w:rsidP="000125D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E18">
        <w:rPr>
          <w:rFonts w:ascii="Times New Roman" w:hAnsi="Times New Roman" w:cs="Times New Roman"/>
          <w:sz w:val="28"/>
          <w:szCs w:val="28"/>
        </w:rPr>
        <w:t xml:space="preserve">Вся кружковая работа делится на 4 направления: </w:t>
      </w:r>
    </w:p>
    <w:p w:rsidR="000125D5" w:rsidRPr="00A16E18" w:rsidRDefault="000125D5" w:rsidP="000125D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E18">
        <w:rPr>
          <w:rFonts w:ascii="Times New Roman" w:hAnsi="Times New Roman" w:cs="Times New Roman"/>
          <w:sz w:val="28"/>
          <w:szCs w:val="28"/>
        </w:rPr>
        <w:t xml:space="preserve">- Художественно-эстетическое развитие — реализация творческого потенциала воспитанников; </w:t>
      </w:r>
    </w:p>
    <w:p w:rsidR="000125D5" w:rsidRPr="00A16E18" w:rsidRDefault="000125D5" w:rsidP="000125D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E18">
        <w:rPr>
          <w:rFonts w:ascii="Times New Roman" w:hAnsi="Times New Roman" w:cs="Times New Roman"/>
          <w:sz w:val="28"/>
          <w:szCs w:val="28"/>
        </w:rPr>
        <w:t xml:space="preserve">- Познавательное развитие — удовлетворение интересов и любознательности детей; </w:t>
      </w:r>
    </w:p>
    <w:p w:rsidR="000125D5" w:rsidRPr="00A16E18" w:rsidRDefault="000125D5" w:rsidP="000125D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E18">
        <w:rPr>
          <w:rFonts w:ascii="Times New Roman" w:hAnsi="Times New Roman" w:cs="Times New Roman"/>
          <w:sz w:val="28"/>
          <w:szCs w:val="28"/>
        </w:rPr>
        <w:t xml:space="preserve">- Физическое развитие — приобретение опыта двигательной активности, привитие ЗОЖ; </w:t>
      </w:r>
    </w:p>
    <w:p w:rsidR="000125D5" w:rsidRPr="00935A45" w:rsidRDefault="000125D5" w:rsidP="000125D5">
      <w:pPr>
        <w:pStyle w:val="10"/>
        <w:keepNext/>
        <w:keepLines/>
        <w:tabs>
          <w:tab w:val="left" w:pos="1021"/>
        </w:tabs>
        <w:spacing w:before="0" w:line="240" w:lineRule="auto"/>
        <w:ind w:left="142"/>
        <w:rPr>
          <w:b w:val="0"/>
          <w:sz w:val="28"/>
          <w:szCs w:val="28"/>
        </w:rPr>
      </w:pPr>
      <w:r w:rsidRPr="00935A45">
        <w:rPr>
          <w:b w:val="0"/>
          <w:sz w:val="28"/>
          <w:szCs w:val="28"/>
        </w:rPr>
        <w:t xml:space="preserve">- Социально-личностное развитие — совершенствование коммуникативных навыков, социальная адаптация. </w:t>
      </w:r>
    </w:p>
    <w:p w:rsidR="000125D5" w:rsidRPr="00935A45" w:rsidRDefault="000125D5" w:rsidP="000125D5">
      <w:pPr>
        <w:pStyle w:val="10"/>
        <w:keepNext/>
        <w:keepLines/>
        <w:tabs>
          <w:tab w:val="left" w:pos="1021"/>
        </w:tabs>
        <w:spacing w:before="0" w:line="240" w:lineRule="auto"/>
        <w:ind w:left="142"/>
        <w:rPr>
          <w:b w:val="0"/>
          <w:sz w:val="28"/>
          <w:szCs w:val="28"/>
        </w:rPr>
      </w:pPr>
      <w:r>
        <w:rPr>
          <w:b w:val="0"/>
          <w:sz w:val="24"/>
          <w:szCs w:val="24"/>
        </w:rPr>
        <w:t xml:space="preserve">      </w:t>
      </w:r>
      <w:r w:rsidRPr="00935A45">
        <w:rPr>
          <w:b w:val="0"/>
          <w:sz w:val="28"/>
          <w:szCs w:val="28"/>
        </w:rPr>
        <w:t xml:space="preserve">Основная задача кружковой работы – удовлетворение запросов родителей во всестороннем развитии детей. </w:t>
      </w:r>
    </w:p>
    <w:p w:rsidR="000125D5" w:rsidRPr="00935A45" w:rsidRDefault="000125D5" w:rsidP="000125D5">
      <w:pPr>
        <w:pStyle w:val="10"/>
        <w:keepNext/>
        <w:keepLines/>
        <w:tabs>
          <w:tab w:val="left" w:pos="1021"/>
        </w:tabs>
        <w:spacing w:before="0" w:line="240" w:lineRule="auto"/>
        <w:ind w:left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Pr="00935A45">
        <w:rPr>
          <w:b w:val="0"/>
          <w:sz w:val="28"/>
          <w:szCs w:val="28"/>
        </w:rPr>
        <w:t>Кружковая работа включает в себя:</w:t>
      </w:r>
    </w:p>
    <w:p w:rsidR="000125D5" w:rsidRPr="00935A45" w:rsidRDefault="000125D5" w:rsidP="000125D5">
      <w:pPr>
        <w:pStyle w:val="10"/>
        <w:keepNext/>
        <w:keepLines/>
        <w:tabs>
          <w:tab w:val="left" w:pos="1021"/>
        </w:tabs>
        <w:spacing w:before="0"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935A45">
        <w:rPr>
          <w:b w:val="0"/>
          <w:sz w:val="28"/>
          <w:szCs w:val="28"/>
        </w:rPr>
        <w:t xml:space="preserve"> -выявление и развитие способностей детей; </w:t>
      </w:r>
    </w:p>
    <w:p w:rsidR="000125D5" w:rsidRPr="00935A45" w:rsidRDefault="000125D5" w:rsidP="000125D5">
      <w:pPr>
        <w:pStyle w:val="10"/>
        <w:keepNext/>
        <w:keepLines/>
        <w:tabs>
          <w:tab w:val="left" w:pos="1021"/>
        </w:tabs>
        <w:spacing w:before="0" w:line="240" w:lineRule="auto"/>
        <w:ind w:left="142"/>
        <w:rPr>
          <w:b w:val="0"/>
          <w:sz w:val="28"/>
          <w:szCs w:val="28"/>
        </w:rPr>
      </w:pPr>
      <w:r w:rsidRPr="00935A45">
        <w:rPr>
          <w:b w:val="0"/>
          <w:sz w:val="28"/>
          <w:szCs w:val="28"/>
        </w:rPr>
        <w:t xml:space="preserve">-активизацию творческого потенциала каждого ребёнка; </w:t>
      </w:r>
    </w:p>
    <w:p w:rsidR="000125D5" w:rsidRPr="00935A45" w:rsidRDefault="000125D5" w:rsidP="000125D5">
      <w:pPr>
        <w:pStyle w:val="10"/>
        <w:keepNext/>
        <w:keepLines/>
        <w:tabs>
          <w:tab w:val="left" w:pos="1021"/>
        </w:tabs>
        <w:spacing w:before="0" w:line="240" w:lineRule="auto"/>
        <w:ind w:left="142"/>
        <w:rPr>
          <w:b w:val="0"/>
          <w:sz w:val="28"/>
          <w:szCs w:val="28"/>
        </w:rPr>
      </w:pPr>
      <w:r w:rsidRPr="00935A45">
        <w:rPr>
          <w:b w:val="0"/>
          <w:sz w:val="28"/>
          <w:szCs w:val="28"/>
        </w:rPr>
        <w:t xml:space="preserve">-организацию условий для социализаций детей. </w:t>
      </w:r>
    </w:p>
    <w:p w:rsidR="000125D5" w:rsidRDefault="000125D5" w:rsidP="000125D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E18" w:rsidRDefault="00A16E18" w:rsidP="000125D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E18" w:rsidRDefault="00A16E18" w:rsidP="000125D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E18" w:rsidRDefault="00A16E18" w:rsidP="000125D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5D5" w:rsidRDefault="000125D5" w:rsidP="000125D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206" w:type="dxa"/>
        <w:tblInd w:w="392" w:type="dxa"/>
        <w:tblLook w:val="04A0"/>
      </w:tblPr>
      <w:tblGrid>
        <w:gridCol w:w="2017"/>
        <w:gridCol w:w="2802"/>
        <w:gridCol w:w="3119"/>
        <w:gridCol w:w="2268"/>
      </w:tblGrid>
      <w:tr w:rsidR="000125D5" w:rsidTr="00B52B23">
        <w:tc>
          <w:tcPr>
            <w:tcW w:w="2017" w:type="dxa"/>
          </w:tcPr>
          <w:p w:rsidR="000125D5" w:rsidRDefault="000125D5" w:rsidP="00B52B2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 педагога</w:t>
            </w:r>
          </w:p>
        </w:tc>
        <w:tc>
          <w:tcPr>
            <w:tcW w:w="2802" w:type="dxa"/>
          </w:tcPr>
          <w:p w:rsidR="000125D5" w:rsidRPr="007D1BFC" w:rsidRDefault="000125D5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7D1BFC">
              <w:rPr>
                <w:rFonts w:ascii="Times New Roman" w:hAnsi="Times New Roman" w:cs="Times New Roman"/>
                <w:b/>
                <w:sz w:val="28"/>
                <w:szCs w:val="28"/>
              </w:rPr>
              <w:t>Кружки</w:t>
            </w:r>
          </w:p>
        </w:tc>
        <w:tc>
          <w:tcPr>
            <w:tcW w:w="3119" w:type="dxa"/>
          </w:tcPr>
          <w:p w:rsidR="000125D5" w:rsidRPr="007D1BFC" w:rsidRDefault="000125D5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BFC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268" w:type="dxa"/>
          </w:tcPr>
          <w:p w:rsidR="000125D5" w:rsidRPr="007D1BFC" w:rsidRDefault="000125D5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BFC">
              <w:rPr>
                <w:rFonts w:ascii="Times New Roman" w:hAnsi="Times New Roman" w:cs="Times New Roman"/>
                <w:b/>
                <w:sz w:val="28"/>
                <w:szCs w:val="28"/>
              </w:rPr>
              <w:t>Охват детей</w:t>
            </w:r>
          </w:p>
        </w:tc>
      </w:tr>
      <w:tr w:rsidR="00152D79" w:rsidTr="00B52B23">
        <w:tc>
          <w:tcPr>
            <w:tcW w:w="2017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Санчат </w:t>
            </w:r>
          </w:p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Ч.</w:t>
            </w:r>
          </w:p>
        </w:tc>
        <w:tc>
          <w:tcPr>
            <w:tcW w:w="2802" w:type="dxa"/>
          </w:tcPr>
          <w:p w:rsidR="00152D79" w:rsidRDefault="001F3F92" w:rsidP="006574F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52D79">
              <w:rPr>
                <w:rFonts w:ascii="Times New Roman" w:hAnsi="Times New Roman" w:cs="Times New Roman"/>
                <w:sz w:val="28"/>
                <w:szCs w:val="28"/>
              </w:rPr>
              <w:t>Веселая 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52D79" w:rsidRDefault="00152D79" w:rsidP="006574F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2младшая группа</w:t>
            </w:r>
          </w:p>
        </w:tc>
        <w:tc>
          <w:tcPr>
            <w:tcW w:w="2268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детей 70%</w:t>
            </w:r>
          </w:p>
        </w:tc>
      </w:tr>
      <w:tr w:rsidR="00152D79" w:rsidTr="00B52B23">
        <w:tc>
          <w:tcPr>
            <w:tcW w:w="2017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Шалык Ч. Ю.</w:t>
            </w:r>
          </w:p>
        </w:tc>
        <w:tc>
          <w:tcPr>
            <w:tcW w:w="2802" w:type="dxa"/>
          </w:tcPr>
          <w:p w:rsidR="00152D79" w:rsidRDefault="001F3F92" w:rsidP="006574F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52D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="00152D79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="00152D79">
              <w:rPr>
                <w:rFonts w:ascii="Times New Roman" w:hAnsi="Times New Roman" w:cs="Times New Roman"/>
                <w:sz w:val="28"/>
                <w:szCs w:val="28"/>
              </w:rPr>
              <w:t>,В,Г,ДЕЙКА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52D79" w:rsidRDefault="00152D79" w:rsidP="006574F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268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детей 50%</w:t>
            </w:r>
          </w:p>
        </w:tc>
      </w:tr>
      <w:tr w:rsidR="00152D79" w:rsidTr="00B52B23">
        <w:tc>
          <w:tcPr>
            <w:tcW w:w="2017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Биче-оол </w:t>
            </w:r>
          </w:p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2" w:type="dxa"/>
          </w:tcPr>
          <w:p w:rsidR="00152D79" w:rsidRDefault="001F3F92" w:rsidP="006574F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52D79">
              <w:rPr>
                <w:rFonts w:ascii="Times New Roman" w:hAnsi="Times New Roman" w:cs="Times New Roman"/>
                <w:sz w:val="28"/>
                <w:szCs w:val="28"/>
              </w:rPr>
              <w:t>Цветные фантазии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268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детей 80%</w:t>
            </w:r>
          </w:p>
        </w:tc>
      </w:tr>
      <w:tr w:rsidR="00152D79" w:rsidTr="00B52B23">
        <w:tc>
          <w:tcPr>
            <w:tcW w:w="2017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Чооду С.М.</w:t>
            </w:r>
          </w:p>
        </w:tc>
        <w:tc>
          <w:tcPr>
            <w:tcW w:w="2802" w:type="dxa"/>
          </w:tcPr>
          <w:p w:rsidR="00152D79" w:rsidRDefault="001F3F92" w:rsidP="006574F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52D79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  <w:r w:rsidR="00A16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D79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52D79" w:rsidRDefault="00152D79" w:rsidP="006574F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группа</w:t>
            </w:r>
          </w:p>
        </w:tc>
        <w:tc>
          <w:tcPr>
            <w:tcW w:w="2268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детей 50%</w:t>
            </w:r>
          </w:p>
        </w:tc>
      </w:tr>
      <w:tr w:rsidR="00152D79" w:rsidTr="00B52B23">
        <w:tc>
          <w:tcPr>
            <w:tcW w:w="2017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Билчеймаа </w:t>
            </w:r>
          </w:p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А-К. А</w:t>
            </w:r>
          </w:p>
        </w:tc>
        <w:tc>
          <w:tcPr>
            <w:tcW w:w="2802" w:type="dxa"/>
          </w:tcPr>
          <w:p w:rsidR="00152D79" w:rsidRDefault="001F3F92" w:rsidP="006574F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52D79">
              <w:rPr>
                <w:rFonts w:ascii="Times New Roman" w:hAnsi="Times New Roman" w:cs="Times New Roman"/>
                <w:sz w:val="28"/>
                <w:szCs w:val="28"/>
              </w:rPr>
              <w:t>Волщебный мир оригами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268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детей 80%</w:t>
            </w:r>
          </w:p>
        </w:tc>
      </w:tr>
      <w:tr w:rsidR="00152D79" w:rsidTr="00B52B23">
        <w:tc>
          <w:tcPr>
            <w:tcW w:w="2017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Хунай-оол В.В.</w:t>
            </w:r>
          </w:p>
        </w:tc>
        <w:tc>
          <w:tcPr>
            <w:tcW w:w="2802" w:type="dxa"/>
          </w:tcPr>
          <w:p w:rsidR="00152D79" w:rsidRDefault="001F3F92" w:rsidP="006574F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52D79">
              <w:rPr>
                <w:rFonts w:ascii="Times New Roman" w:hAnsi="Times New Roman" w:cs="Times New Roman"/>
                <w:sz w:val="28"/>
                <w:szCs w:val="28"/>
              </w:rPr>
              <w:t>Умничка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2младшая группа</w:t>
            </w:r>
          </w:p>
        </w:tc>
        <w:tc>
          <w:tcPr>
            <w:tcW w:w="2268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детей 80%</w:t>
            </w:r>
          </w:p>
        </w:tc>
      </w:tr>
      <w:tr w:rsidR="00152D79" w:rsidTr="00B52B23">
        <w:tc>
          <w:tcPr>
            <w:tcW w:w="2017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Булак Т.А.</w:t>
            </w:r>
          </w:p>
        </w:tc>
        <w:tc>
          <w:tcPr>
            <w:tcW w:w="2802" w:type="dxa"/>
          </w:tcPr>
          <w:p w:rsidR="00152D79" w:rsidRDefault="001F3F92" w:rsidP="006574F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152D79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Пальчик, ручка, язычок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</w:t>
            </w:r>
          </w:p>
        </w:tc>
        <w:tc>
          <w:tcPr>
            <w:tcW w:w="2268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детей 60%</w:t>
            </w:r>
          </w:p>
        </w:tc>
      </w:tr>
      <w:tr w:rsidR="00152D79" w:rsidTr="00B52B23">
        <w:tc>
          <w:tcPr>
            <w:tcW w:w="2017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Сандыкмаа Ч.Ч.</w:t>
            </w:r>
          </w:p>
        </w:tc>
        <w:tc>
          <w:tcPr>
            <w:tcW w:w="2802" w:type="dxa"/>
          </w:tcPr>
          <w:p w:rsidR="00152D79" w:rsidRDefault="001F3F92" w:rsidP="006574FF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152D79">
              <w:rPr>
                <w:rFonts w:ascii="Times New Roman" w:eastAsia="Times New Roman" w:hAnsi="Times New Roman" w:cs="Times New Roman"/>
                <w:sz w:val="28"/>
                <w:szCs w:val="28"/>
              </w:rPr>
              <w:t>Ловкие пальчики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группа</w:t>
            </w:r>
          </w:p>
        </w:tc>
        <w:tc>
          <w:tcPr>
            <w:tcW w:w="2268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детей 50%</w:t>
            </w:r>
          </w:p>
        </w:tc>
      </w:tr>
      <w:tr w:rsidR="00152D79" w:rsidTr="00B52B23">
        <w:tc>
          <w:tcPr>
            <w:tcW w:w="2017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Чооду А.Я.</w:t>
            </w:r>
          </w:p>
        </w:tc>
        <w:tc>
          <w:tcPr>
            <w:tcW w:w="2802" w:type="dxa"/>
          </w:tcPr>
          <w:p w:rsidR="00152D79" w:rsidRDefault="001F3F92" w:rsidP="006574FF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152D79">
              <w:rPr>
                <w:rFonts w:ascii="Times New Roman" w:eastAsia="Times New Roman" w:hAnsi="Times New Roman" w:cs="Times New Roman"/>
                <w:sz w:val="28"/>
                <w:szCs w:val="28"/>
              </w:rPr>
              <w:t>Звонкий каблучок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152D79" w:rsidRDefault="00152D79" w:rsidP="006574FF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268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детей 85%</w:t>
            </w:r>
          </w:p>
        </w:tc>
      </w:tr>
      <w:tr w:rsidR="00152D79" w:rsidTr="00B52B23">
        <w:tc>
          <w:tcPr>
            <w:tcW w:w="2017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Саая С.С.</w:t>
            </w:r>
          </w:p>
        </w:tc>
        <w:tc>
          <w:tcPr>
            <w:tcW w:w="2802" w:type="dxa"/>
          </w:tcPr>
          <w:p w:rsidR="00152D79" w:rsidRDefault="001F3F92" w:rsidP="006574FF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152D79">
              <w:rPr>
                <w:rFonts w:ascii="Times New Roman" w:eastAsia="Times New Roman" w:hAnsi="Times New Roman" w:cs="Times New Roman"/>
                <w:sz w:val="28"/>
                <w:szCs w:val="28"/>
              </w:rPr>
              <w:t>Солнышко в ладошках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152D79" w:rsidRDefault="00152D79" w:rsidP="006574FF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2D79" w:rsidRDefault="00152D79" w:rsidP="006574FF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268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10детей 60%</w:t>
            </w:r>
          </w:p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D79" w:rsidTr="00B52B23">
        <w:tc>
          <w:tcPr>
            <w:tcW w:w="2017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Кунгаалай Н.В</w:t>
            </w:r>
          </w:p>
        </w:tc>
        <w:tc>
          <w:tcPr>
            <w:tcW w:w="2802" w:type="dxa"/>
          </w:tcPr>
          <w:p w:rsidR="00152D79" w:rsidRDefault="001F3F92" w:rsidP="006574FF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152D79">
              <w:rPr>
                <w:rFonts w:ascii="Times New Roman" w:eastAsia="Times New Roman" w:hAnsi="Times New Roman" w:cs="Times New Roman"/>
                <w:sz w:val="28"/>
                <w:szCs w:val="28"/>
              </w:rPr>
              <w:t>Говорушки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группа</w:t>
            </w:r>
          </w:p>
        </w:tc>
        <w:tc>
          <w:tcPr>
            <w:tcW w:w="2268" w:type="dxa"/>
          </w:tcPr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8детей 50%</w:t>
            </w:r>
          </w:p>
          <w:p w:rsidR="00152D79" w:rsidRDefault="00152D79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25D5" w:rsidRDefault="000125D5" w:rsidP="000125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0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0125D5" w:rsidRDefault="000125D5" w:rsidP="000125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Д</w:t>
      </w:r>
      <w:r w:rsidRPr="00696D01">
        <w:rPr>
          <w:rFonts w:ascii="Times New Roman" w:eastAsia="Times New Roman" w:hAnsi="Times New Roman" w:cs="Times New Roman"/>
          <w:sz w:val="28"/>
          <w:szCs w:val="28"/>
        </w:rPr>
        <w:t>етский сад «Дамырак» создана необходимая материально-техническая  база, созданы условия для воспитания и развития детей. Каждый год обновляются игрушки, дидактические материалы, наглядные пособия. В каждой группе есть ЖК телевизор</w:t>
      </w:r>
      <w:r w:rsidR="001F3F9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96D01">
        <w:rPr>
          <w:rFonts w:ascii="Times New Roman" w:eastAsia="Times New Roman" w:hAnsi="Times New Roman" w:cs="Times New Roman"/>
          <w:sz w:val="28"/>
          <w:szCs w:val="28"/>
        </w:rPr>
        <w:t>,  магнитофон, магнитные доски. Имеется диапроектор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экранам,</w:t>
      </w:r>
    </w:p>
    <w:p w:rsidR="000125D5" w:rsidRPr="00696D01" w:rsidRDefault="000125D5" w:rsidP="000125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01">
        <w:rPr>
          <w:rFonts w:ascii="Times New Roman" w:eastAsia="Times New Roman" w:hAnsi="Times New Roman" w:cs="Times New Roman"/>
          <w:sz w:val="28"/>
          <w:szCs w:val="28"/>
        </w:rPr>
        <w:t xml:space="preserve"> 2 ноутбука, 3 компьютера, мебель,  современная, соответствующая возрасту. Для прогулки детей имеется прогулочные веранды, площадки с оборудованием, способствующие физическому развитию. </w:t>
      </w:r>
    </w:p>
    <w:p w:rsidR="000125D5" w:rsidRDefault="000125D5" w:rsidP="000125D5">
      <w:pPr>
        <w:spacing w:line="293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A16E18" w:rsidRDefault="00A16E18" w:rsidP="000125D5">
      <w:pPr>
        <w:spacing w:line="293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E18" w:rsidRDefault="00A16E18" w:rsidP="000125D5">
      <w:pPr>
        <w:spacing w:line="293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E18" w:rsidRDefault="00A16E18" w:rsidP="000125D5">
      <w:pPr>
        <w:spacing w:line="293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E18" w:rsidRDefault="00A16E18" w:rsidP="000125D5">
      <w:pPr>
        <w:spacing w:line="293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25D5" w:rsidRPr="001D4E18" w:rsidRDefault="00A16E18" w:rsidP="000125D5">
      <w:pPr>
        <w:spacing w:line="293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0125D5" w:rsidRPr="001D4E18">
        <w:rPr>
          <w:rFonts w:ascii="Times New Roman" w:eastAsia="Times New Roman" w:hAnsi="Times New Roman" w:cs="Times New Roman"/>
          <w:b/>
          <w:sz w:val="28"/>
          <w:szCs w:val="28"/>
        </w:rPr>
        <w:t>Качество основных образовательных программ дошкольного образования</w:t>
      </w:r>
    </w:p>
    <w:p w:rsidR="000125D5" w:rsidRDefault="000125D5" w:rsidP="000125D5">
      <w:pPr>
        <w:pStyle w:val="10"/>
        <w:keepNext/>
        <w:keepLines/>
        <w:tabs>
          <w:tab w:val="left" w:pos="1021"/>
        </w:tabs>
        <w:spacing w:before="0" w:line="240" w:lineRule="auto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D4E18">
        <w:rPr>
          <w:b w:val="0"/>
          <w:color w:val="000000"/>
          <w:sz w:val="28"/>
          <w:szCs w:val="28"/>
        </w:rPr>
        <w:t xml:space="preserve">В МБДОУ детский сад «Дамырак» </w:t>
      </w:r>
      <w:r w:rsidRPr="001D4E18">
        <w:rPr>
          <w:b w:val="0"/>
          <w:sz w:val="28"/>
          <w:szCs w:val="28"/>
        </w:rPr>
        <w:t>реализует программу «От рождения до школы», под редакцией Вераксы Н.Э, Т.С.Комаровой, М.А. Васильевой.</w:t>
      </w:r>
    </w:p>
    <w:p w:rsidR="00714E33" w:rsidRPr="001D4E18" w:rsidRDefault="00714E33" w:rsidP="000125D5">
      <w:pPr>
        <w:pStyle w:val="10"/>
        <w:keepNext/>
        <w:keepLines/>
        <w:tabs>
          <w:tab w:val="left" w:pos="1021"/>
        </w:tabs>
        <w:spacing w:before="0" w:line="240" w:lineRule="auto"/>
        <w:rPr>
          <w:b w:val="0"/>
          <w:sz w:val="28"/>
          <w:szCs w:val="28"/>
        </w:rPr>
      </w:pPr>
    </w:p>
    <w:p w:rsidR="00714E33" w:rsidRDefault="00714E33" w:rsidP="00714E33">
      <w:pPr>
        <w:pStyle w:val="a6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Основные результаты деятельности (внутренний мониторинг)</w:t>
      </w:r>
    </w:p>
    <w:tbl>
      <w:tblPr>
        <w:tblStyle w:val="a7"/>
        <w:tblW w:w="0" w:type="auto"/>
        <w:tblLook w:val="04A0"/>
      </w:tblPr>
      <w:tblGrid>
        <w:gridCol w:w="4928"/>
        <w:gridCol w:w="1701"/>
        <w:gridCol w:w="2126"/>
        <w:gridCol w:w="1661"/>
      </w:tblGrid>
      <w:tr w:rsidR="00714E33" w:rsidTr="005C6EAE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E33" w:rsidRDefault="00714E33" w:rsidP="005C6EAE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E33" w:rsidRDefault="00714E33" w:rsidP="005C6EAE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E33" w:rsidRDefault="00714E33" w:rsidP="005C6EAE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E33" w:rsidRDefault="00714E33" w:rsidP="005C6EAE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Низкий </w:t>
            </w:r>
          </w:p>
        </w:tc>
      </w:tr>
      <w:tr w:rsidR="00714E33" w:rsidTr="005C6EAE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E33" w:rsidRDefault="00714E33" w:rsidP="005C6EAE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E33" w:rsidRDefault="00714E33" w:rsidP="005C6EAE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83%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E33" w:rsidRDefault="00714E33" w:rsidP="005C6EAE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E33" w:rsidRDefault="00714E33" w:rsidP="005C6EAE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4E33" w:rsidTr="005C6EAE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E33" w:rsidRDefault="00714E33" w:rsidP="005C6EAE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E33" w:rsidRDefault="00714E33" w:rsidP="005C6EAE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45%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E33" w:rsidRDefault="00714E33" w:rsidP="005C6EAE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35%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E33" w:rsidRDefault="00714E33" w:rsidP="005C6EAE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714E33" w:rsidTr="005C6EAE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E33" w:rsidRDefault="00714E33" w:rsidP="005C6EAE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E33" w:rsidRDefault="00714E33" w:rsidP="005C6EAE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75%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E33" w:rsidRDefault="00714E33" w:rsidP="005C6EAE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E33" w:rsidRDefault="00714E33" w:rsidP="005C6EAE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714E33" w:rsidTr="005C6EAE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E33" w:rsidRDefault="00714E33" w:rsidP="005C6EAE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E33" w:rsidRDefault="00714E33" w:rsidP="005C6EAE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E33" w:rsidRDefault="00714E33" w:rsidP="005C6EAE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E33" w:rsidRDefault="00714E33" w:rsidP="005C6EAE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4E33" w:rsidTr="005C6EAE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E33" w:rsidRDefault="00714E33" w:rsidP="005C6EAE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E33" w:rsidRDefault="00714E33" w:rsidP="005C6EAE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E33" w:rsidRDefault="00714E33" w:rsidP="005C6EAE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E33" w:rsidRDefault="00714E33" w:rsidP="005C6EAE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10%</w:t>
            </w:r>
          </w:p>
        </w:tc>
      </w:tr>
    </w:tbl>
    <w:p w:rsidR="00714E33" w:rsidRDefault="00714E33" w:rsidP="00714E33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</w:p>
    <w:p w:rsidR="000125D5" w:rsidRPr="001D4E18" w:rsidRDefault="000125D5" w:rsidP="000125D5">
      <w:pPr>
        <w:pStyle w:val="a6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E1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0125D5" w:rsidRPr="0028514D" w:rsidRDefault="000125D5" w:rsidP="000125D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28514D">
        <w:rPr>
          <w:rFonts w:ascii="Times New Roman" w:hAnsi="Times New Roman" w:cs="Times New Roman"/>
          <w:b/>
          <w:sz w:val="28"/>
          <w:szCs w:val="28"/>
        </w:rPr>
        <w:t>Анализ уровня готовности детей к обучению в школе</w:t>
      </w:r>
    </w:p>
    <w:p w:rsidR="000125D5" w:rsidRDefault="000125D5" w:rsidP="000125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C7B85">
        <w:rPr>
          <w:rFonts w:ascii="Times New Roman" w:hAnsi="Times New Roman" w:cs="Times New Roman"/>
          <w:sz w:val="28"/>
          <w:szCs w:val="28"/>
        </w:rPr>
        <w:t>    Проблема готовности ребенка к школе была актуальна всегда. В настоящее время актуальность проблемы обуславливается многими факторами. Успешное решение задач развития личности ребенка, повышение эффективности обучения, благоприятное профессиональное становление во многом определяются тем, насколько верно учитывается уровень подготовленности детей к школьному обучению.  В своей работе мы ставим задачи по психологической и  физической  готовности  детей  к  восприятию школьной  программы, отслеживаем  динамику сформированных   необходимых навыков и умений, на основе диагностики на начало и конец учебного года.</w:t>
      </w:r>
    </w:p>
    <w:p w:rsidR="00714E33" w:rsidRDefault="00714E33" w:rsidP="000125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14E33" w:rsidRDefault="00714E33" w:rsidP="000125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14E33" w:rsidRDefault="00714E33" w:rsidP="000125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25D5" w:rsidRDefault="00A16E18" w:rsidP="000125D5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125D5" w:rsidRPr="0074405E">
        <w:rPr>
          <w:rFonts w:ascii="Times New Roman" w:hAnsi="Times New Roman" w:cs="Times New Roman"/>
          <w:b/>
          <w:sz w:val="28"/>
          <w:szCs w:val="28"/>
        </w:rPr>
        <w:t>Готовность детей к школе</w:t>
      </w:r>
    </w:p>
    <w:p w:rsidR="000125D5" w:rsidRPr="0074405E" w:rsidRDefault="000125D5" w:rsidP="000125D5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352" w:type="dxa"/>
        <w:tblLook w:val="04A0"/>
      </w:tblPr>
      <w:tblGrid>
        <w:gridCol w:w="1950"/>
        <w:gridCol w:w="2201"/>
        <w:gridCol w:w="2693"/>
        <w:gridCol w:w="2410"/>
      </w:tblGrid>
      <w:tr w:rsidR="001F3F92" w:rsidTr="00AB0EA3">
        <w:tc>
          <w:tcPr>
            <w:tcW w:w="1950" w:type="dxa"/>
          </w:tcPr>
          <w:p w:rsidR="001F3F92" w:rsidRPr="00793C18" w:rsidRDefault="001F3F92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C18">
              <w:rPr>
                <w:rFonts w:ascii="Times New Roman" w:hAnsi="Times New Roman" w:cs="Times New Roman"/>
                <w:b/>
                <w:sz w:val="28"/>
                <w:szCs w:val="28"/>
              </w:rPr>
              <w:t>Уровни развития</w:t>
            </w:r>
          </w:p>
        </w:tc>
        <w:tc>
          <w:tcPr>
            <w:tcW w:w="2201" w:type="dxa"/>
          </w:tcPr>
          <w:p w:rsidR="001F3F92" w:rsidRPr="00793C18" w:rsidRDefault="001F3F92" w:rsidP="00AB0EA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2020-2021</w:t>
            </w:r>
            <w:r w:rsidRPr="00793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2693" w:type="dxa"/>
          </w:tcPr>
          <w:p w:rsidR="00AB0EA3" w:rsidRDefault="001F3F92" w:rsidP="00AB0EA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2021-2022</w:t>
            </w:r>
            <w:r w:rsidRPr="00793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F3F92" w:rsidRPr="00793C18" w:rsidRDefault="001F3F92" w:rsidP="00AB0EA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C18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2410" w:type="dxa"/>
          </w:tcPr>
          <w:p w:rsidR="001F3F92" w:rsidRDefault="001F3F92" w:rsidP="00AB0EA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2022-2023 учебный год</w:t>
            </w:r>
          </w:p>
        </w:tc>
      </w:tr>
      <w:tr w:rsidR="001F3F92" w:rsidTr="00AB0EA3">
        <w:tc>
          <w:tcPr>
            <w:tcW w:w="1950" w:type="dxa"/>
          </w:tcPr>
          <w:p w:rsidR="001F3F92" w:rsidRPr="00793C18" w:rsidRDefault="001F3F92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C18">
              <w:rPr>
                <w:rFonts w:ascii="Times New Roman" w:hAnsi="Times New Roman" w:cs="Times New Roman"/>
                <w:b/>
                <w:sz w:val="28"/>
                <w:szCs w:val="28"/>
              </w:rPr>
              <w:t>Всего детей</w:t>
            </w:r>
          </w:p>
        </w:tc>
        <w:tc>
          <w:tcPr>
            <w:tcW w:w="2201" w:type="dxa"/>
          </w:tcPr>
          <w:p w:rsidR="001F3F92" w:rsidRDefault="001F3F92" w:rsidP="00AB0EA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693" w:type="dxa"/>
          </w:tcPr>
          <w:p w:rsidR="001F3F92" w:rsidRDefault="001F3F92" w:rsidP="00AB0EA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10" w:type="dxa"/>
          </w:tcPr>
          <w:p w:rsidR="001F3F92" w:rsidRDefault="001F3F92" w:rsidP="00AB0EA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1F3F92" w:rsidTr="00AB0EA3">
        <w:tc>
          <w:tcPr>
            <w:tcW w:w="1950" w:type="dxa"/>
          </w:tcPr>
          <w:p w:rsidR="001F3F92" w:rsidRPr="00793C18" w:rsidRDefault="001F3F92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C18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2201" w:type="dxa"/>
          </w:tcPr>
          <w:p w:rsidR="001F3F92" w:rsidRDefault="001F3F92" w:rsidP="00AB0EA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  <w:tc>
          <w:tcPr>
            <w:tcW w:w="2693" w:type="dxa"/>
          </w:tcPr>
          <w:p w:rsidR="001F3F92" w:rsidRDefault="001F3F92" w:rsidP="00AB0EA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  <w:tc>
          <w:tcPr>
            <w:tcW w:w="2410" w:type="dxa"/>
          </w:tcPr>
          <w:p w:rsidR="001F3F92" w:rsidRDefault="001F3F92" w:rsidP="00AB0EA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1F3F92" w:rsidTr="00AB0EA3">
        <w:tc>
          <w:tcPr>
            <w:tcW w:w="1950" w:type="dxa"/>
          </w:tcPr>
          <w:p w:rsidR="001F3F92" w:rsidRPr="00793C18" w:rsidRDefault="001F3F92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C18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2201" w:type="dxa"/>
          </w:tcPr>
          <w:p w:rsidR="001F3F92" w:rsidRDefault="001F3F92" w:rsidP="00AB0EA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2693" w:type="dxa"/>
          </w:tcPr>
          <w:p w:rsidR="001F3F92" w:rsidRDefault="001F3F92" w:rsidP="00AB0EA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32%</w:t>
            </w:r>
          </w:p>
        </w:tc>
        <w:tc>
          <w:tcPr>
            <w:tcW w:w="2410" w:type="dxa"/>
          </w:tcPr>
          <w:p w:rsidR="001F3F92" w:rsidRDefault="001F3F92" w:rsidP="00AB0EA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1F3F92" w:rsidTr="00AB0EA3">
        <w:tc>
          <w:tcPr>
            <w:tcW w:w="1950" w:type="dxa"/>
          </w:tcPr>
          <w:p w:rsidR="001F3F92" w:rsidRPr="00793C18" w:rsidRDefault="001F3F92" w:rsidP="00B52B2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C18">
              <w:rPr>
                <w:rFonts w:ascii="Times New Roman" w:hAnsi="Times New Roman" w:cs="Times New Roman"/>
                <w:b/>
                <w:sz w:val="28"/>
                <w:szCs w:val="28"/>
              </w:rPr>
              <w:t>Низкий</w:t>
            </w:r>
          </w:p>
        </w:tc>
        <w:tc>
          <w:tcPr>
            <w:tcW w:w="2201" w:type="dxa"/>
          </w:tcPr>
          <w:p w:rsidR="001F3F92" w:rsidRDefault="001F3F92" w:rsidP="00AB0EA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2693" w:type="dxa"/>
          </w:tcPr>
          <w:p w:rsidR="001F3F92" w:rsidRDefault="001F3F92" w:rsidP="00AB0EA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2410" w:type="dxa"/>
          </w:tcPr>
          <w:p w:rsidR="001F3F92" w:rsidRDefault="001F3F92" w:rsidP="00AB0EA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</w:tbl>
    <w:p w:rsidR="000125D5" w:rsidRPr="0028514D" w:rsidRDefault="000125D5" w:rsidP="000125D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851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28514D">
        <w:rPr>
          <w:rFonts w:ascii="Times New Roman" w:hAnsi="Times New Roman" w:cs="Times New Roman"/>
          <w:b/>
          <w:sz w:val="28"/>
          <w:szCs w:val="28"/>
        </w:rPr>
        <w:t>Анализ социально-психологического статуса семей</w:t>
      </w:r>
    </w:p>
    <w:p w:rsidR="000125D5" w:rsidRPr="00EC7B85" w:rsidRDefault="000125D5" w:rsidP="000125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C7B85">
        <w:rPr>
          <w:rFonts w:ascii="Times New Roman" w:hAnsi="Times New Roman" w:cs="Times New Roman"/>
          <w:sz w:val="28"/>
          <w:szCs w:val="28"/>
        </w:rPr>
        <w:t>Дошкольное учреждение посещают дети из 105 семьи, среди которых:</w:t>
      </w:r>
    </w:p>
    <w:p w:rsidR="000125D5" w:rsidRPr="00EC7B85" w:rsidRDefault="000125D5" w:rsidP="000125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полных семей 8</w:t>
      </w:r>
      <w:r w:rsidRPr="00EC7B85">
        <w:rPr>
          <w:rFonts w:ascii="Times New Roman" w:hAnsi="Times New Roman" w:cs="Times New Roman"/>
          <w:sz w:val="28"/>
          <w:szCs w:val="28"/>
        </w:rPr>
        <w:t>9%;</w:t>
      </w:r>
    </w:p>
    <w:p w:rsidR="000125D5" w:rsidRPr="00EC7B85" w:rsidRDefault="000125D5" w:rsidP="000125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неполных семей 5</w:t>
      </w:r>
      <w:r w:rsidRPr="00EC7B85">
        <w:rPr>
          <w:rFonts w:ascii="Times New Roman" w:hAnsi="Times New Roman" w:cs="Times New Roman"/>
          <w:sz w:val="28"/>
          <w:szCs w:val="28"/>
        </w:rPr>
        <w:t>%;</w:t>
      </w:r>
    </w:p>
    <w:p w:rsidR="000125D5" w:rsidRPr="00EC7B85" w:rsidRDefault="000125D5" w:rsidP="000125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многодетных 5</w:t>
      </w:r>
      <w:r w:rsidRPr="00EC7B85">
        <w:rPr>
          <w:rFonts w:ascii="Times New Roman" w:hAnsi="Times New Roman" w:cs="Times New Roman"/>
          <w:sz w:val="28"/>
          <w:szCs w:val="28"/>
        </w:rPr>
        <w:t>7%;</w:t>
      </w:r>
    </w:p>
    <w:p w:rsidR="000125D5" w:rsidRPr="00EC7B85" w:rsidRDefault="000125D5" w:rsidP="000125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C7B85">
        <w:rPr>
          <w:rFonts w:ascii="Times New Roman" w:hAnsi="Times New Roman" w:cs="Times New Roman"/>
          <w:sz w:val="28"/>
          <w:szCs w:val="28"/>
        </w:rPr>
        <w:t>Бытовые условия во всех семьях удовлетворительные.</w:t>
      </w:r>
    </w:p>
    <w:p w:rsidR="000125D5" w:rsidRPr="00EC7B85" w:rsidRDefault="000125D5" w:rsidP="000125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C7B85">
        <w:rPr>
          <w:rFonts w:ascii="Times New Roman" w:hAnsi="Times New Roman" w:cs="Times New Roman"/>
          <w:sz w:val="28"/>
          <w:szCs w:val="28"/>
        </w:rPr>
        <w:lastRenderedPageBreak/>
        <w:t>Педагогами ДОУ ведётся активная просветительская работа среди родителей, направленная на повышение их компетентности в вопросах воспитания и развития детей, успешной социализации ребёнка в обществе.</w:t>
      </w:r>
    </w:p>
    <w:p w:rsidR="000125D5" w:rsidRPr="00EC7B85" w:rsidRDefault="000125D5" w:rsidP="000125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C7B85">
        <w:rPr>
          <w:rFonts w:ascii="Times New Roman" w:hAnsi="Times New Roman" w:cs="Times New Roman"/>
          <w:sz w:val="28"/>
          <w:szCs w:val="28"/>
        </w:rPr>
        <w:t>Анализируя удовлетворённость родителей деятельностью ДОУ, выявленную в результате анкетирования, наблюдается следующее:</w:t>
      </w:r>
    </w:p>
    <w:p w:rsidR="000125D5" w:rsidRPr="00EC7B85" w:rsidRDefault="000125D5" w:rsidP="000125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C7B85">
        <w:rPr>
          <w:rFonts w:ascii="Times New Roman" w:hAnsi="Times New Roman" w:cs="Times New Roman"/>
          <w:sz w:val="28"/>
          <w:szCs w:val="28"/>
        </w:rPr>
        <w:t>- 100% родителей считают, что воспитатели обеспечивают ребёнку всестороннее развитие способностей, качественную подготовку к школе и укрепление здоровья;</w:t>
      </w:r>
    </w:p>
    <w:p w:rsidR="000125D5" w:rsidRPr="00EC7B85" w:rsidRDefault="000125D5" w:rsidP="000125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C7B85">
        <w:rPr>
          <w:rFonts w:ascii="Times New Roman" w:hAnsi="Times New Roman" w:cs="Times New Roman"/>
          <w:sz w:val="28"/>
          <w:szCs w:val="28"/>
        </w:rPr>
        <w:t>- 88 % родителей признают авторитет воспитателей, прислушиваются к его мнению и реализуют его советы в воспитании;</w:t>
      </w:r>
    </w:p>
    <w:p w:rsidR="000125D5" w:rsidRPr="00EC7B85" w:rsidRDefault="000125D5" w:rsidP="000125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C7B85">
        <w:rPr>
          <w:rFonts w:ascii="Times New Roman" w:hAnsi="Times New Roman" w:cs="Times New Roman"/>
          <w:sz w:val="28"/>
          <w:szCs w:val="28"/>
        </w:rPr>
        <w:t>- 100 % родителей считают, что для ребёнка созданы комфортные условия;</w:t>
      </w:r>
    </w:p>
    <w:p w:rsidR="000125D5" w:rsidRPr="00EC7B85" w:rsidRDefault="000125D5" w:rsidP="000125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C7B85">
        <w:rPr>
          <w:rFonts w:ascii="Times New Roman" w:hAnsi="Times New Roman" w:cs="Times New Roman"/>
          <w:sz w:val="28"/>
          <w:szCs w:val="28"/>
        </w:rPr>
        <w:t>- 97 % родителей высказали удовлетворенность своими взаимоотношениями с сотрудниками ДОУ.</w:t>
      </w:r>
    </w:p>
    <w:p w:rsidR="000125D5" w:rsidRDefault="000125D5" w:rsidP="000125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C7B85">
        <w:rPr>
          <w:rFonts w:ascii="Times New Roman" w:hAnsi="Times New Roman" w:cs="Times New Roman"/>
          <w:sz w:val="28"/>
          <w:szCs w:val="28"/>
        </w:rPr>
        <w:t>    Изучение семьи как участника образовательного процесса определяется характеристикой совместных мероприятий с родителями. Р</w:t>
      </w:r>
      <w:r>
        <w:rPr>
          <w:rFonts w:ascii="Times New Roman" w:hAnsi="Times New Roman" w:cs="Times New Roman"/>
          <w:sz w:val="28"/>
          <w:szCs w:val="28"/>
        </w:rPr>
        <w:t>езультаты показывают, что лишь 5</w:t>
      </w:r>
      <w:r w:rsidRPr="00EC7B85">
        <w:rPr>
          <w:rFonts w:ascii="Times New Roman" w:hAnsi="Times New Roman" w:cs="Times New Roman"/>
          <w:sz w:val="28"/>
          <w:szCs w:val="28"/>
        </w:rPr>
        <w:t>0% родителей активно участвуют в различных мероприятиях ДОУ.    Остаётся проблемой привлечение родителей к участию в воспитательно-образовательном процессе. Анализ анкет и опросов родителей по вопросам развития детей показывает недостаточную компетентность родителей в психологических и возрастных особенностях детей.</w:t>
      </w:r>
    </w:p>
    <w:p w:rsidR="000125D5" w:rsidRDefault="000125D5" w:rsidP="000125D5">
      <w:pPr>
        <w:pStyle w:val="10"/>
        <w:keepNext/>
        <w:keepLines/>
        <w:shd w:val="clear" w:color="auto" w:fill="auto"/>
        <w:tabs>
          <w:tab w:val="left" w:pos="1021"/>
        </w:tabs>
        <w:spacing w:before="0"/>
        <w:rPr>
          <w:rFonts w:eastAsiaTheme="minorEastAsia"/>
          <w:b w:val="0"/>
          <w:bCs w:val="0"/>
          <w:sz w:val="28"/>
          <w:szCs w:val="28"/>
        </w:rPr>
      </w:pPr>
      <w:r>
        <w:rPr>
          <w:rFonts w:eastAsiaTheme="minorEastAsia"/>
          <w:b w:val="0"/>
          <w:bCs w:val="0"/>
          <w:sz w:val="28"/>
          <w:szCs w:val="28"/>
        </w:rPr>
        <w:t xml:space="preserve">          </w:t>
      </w:r>
    </w:p>
    <w:p w:rsidR="000125D5" w:rsidRPr="00BE43AB" w:rsidRDefault="000125D5" w:rsidP="000125D5">
      <w:pPr>
        <w:pStyle w:val="10"/>
        <w:keepNext/>
        <w:keepLines/>
        <w:shd w:val="clear" w:color="auto" w:fill="auto"/>
        <w:tabs>
          <w:tab w:val="left" w:pos="1021"/>
        </w:tabs>
        <w:spacing w:before="0"/>
        <w:rPr>
          <w:sz w:val="28"/>
          <w:szCs w:val="28"/>
        </w:rPr>
      </w:pPr>
      <w:r w:rsidRPr="00BE43AB">
        <w:rPr>
          <w:rFonts w:eastAsiaTheme="minorEastAsia"/>
          <w:bCs w:val="0"/>
          <w:sz w:val="28"/>
          <w:szCs w:val="28"/>
        </w:rPr>
        <w:t xml:space="preserve">                 </w:t>
      </w:r>
      <w:r w:rsidRPr="00BE43AB">
        <w:rPr>
          <w:sz w:val="28"/>
          <w:szCs w:val="28"/>
        </w:rPr>
        <w:t xml:space="preserve"> Анализ психолого-педагогических условий реализации ООП </w:t>
      </w:r>
      <w:proofErr w:type="gramStart"/>
      <w:r w:rsidRPr="00BE43AB">
        <w:rPr>
          <w:sz w:val="28"/>
          <w:szCs w:val="28"/>
        </w:rPr>
        <w:t>ДО</w:t>
      </w:r>
      <w:proofErr w:type="gramEnd"/>
      <w:r w:rsidRPr="00BE43AB">
        <w:rPr>
          <w:sz w:val="28"/>
          <w:szCs w:val="28"/>
        </w:rPr>
        <w:t>.</w:t>
      </w:r>
    </w:p>
    <w:p w:rsidR="000125D5" w:rsidRPr="00BE43AB" w:rsidRDefault="000125D5" w:rsidP="000125D5">
      <w:pPr>
        <w:pStyle w:val="10"/>
        <w:keepNext/>
        <w:keepLines/>
        <w:shd w:val="clear" w:color="auto" w:fill="auto"/>
        <w:tabs>
          <w:tab w:val="left" w:pos="1021"/>
        </w:tabs>
        <w:spacing w:before="0"/>
        <w:ind w:left="142"/>
        <w:rPr>
          <w:bCs w:val="0"/>
          <w:sz w:val="28"/>
          <w:szCs w:val="28"/>
        </w:rPr>
      </w:pPr>
    </w:p>
    <w:p w:rsidR="000125D5" w:rsidRPr="00935A45" w:rsidRDefault="000125D5" w:rsidP="000125D5">
      <w:pPr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935A45">
        <w:rPr>
          <w:rFonts w:ascii="Times New Roman" w:hAnsi="Times New Roman" w:cs="Times New Roman"/>
          <w:sz w:val="28"/>
          <w:szCs w:val="28"/>
        </w:rPr>
        <w:t xml:space="preserve">В соответствии с ФГОС ДО особое внимание уделяется психолого </w:t>
      </w:r>
      <w:proofErr w:type="gramStart"/>
      <w:r w:rsidRPr="00935A45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935A45">
        <w:rPr>
          <w:rFonts w:ascii="Times New Roman" w:hAnsi="Times New Roman" w:cs="Times New Roman"/>
          <w:sz w:val="28"/>
          <w:szCs w:val="28"/>
        </w:rPr>
        <w:t xml:space="preserve">едагогическим условиям. 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 Повышению качества образовательной работы с детьми способствует рационально организованная в группах развивающая среда, создающая условия для совместной деятельности детей и педагогов и позволяющая варьировать способы и формы организации их жизнедеятельности. Эффект и поддержка положительного эмоционального фона создается за счет вариативного и рационального использования помещений — как групповых комнат, так и помещений ДОУ в целом. Посещение нерегламентированной деятельности и НОД педагогов показало, что все сотрудники, без исключения, создают и поддерживают доброжелательную атмосферу в группе, что способствует установлению доверительных отношений с детьми: </w:t>
      </w:r>
    </w:p>
    <w:p w:rsidR="000125D5" w:rsidRPr="00935A45" w:rsidRDefault="000125D5" w:rsidP="000125D5">
      <w:pPr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935A45">
        <w:rPr>
          <w:rFonts w:ascii="Times New Roman" w:hAnsi="Times New Roman" w:cs="Times New Roman"/>
          <w:sz w:val="28"/>
          <w:szCs w:val="28"/>
        </w:rPr>
        <w:t xml:space="preserve">-общаются с детьми дружелюбно, уважительно, вежливо, ласково; </w:t>
      </w:r>
    </w:p>
    <w:p w:rsidR="000125D5" w:rsidRPr="00935A45" w:rsidRDefault="000125D5" w:rsidP="000125D5">
      <w:pPr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935A45">
        <w:rPr>
          <w:rFonts w:ascii="Times New Roman" w:hAnsi="Times New Roman" w:cs="Times New Roman"/>
          <w:sz w:val="28"/>
          <w:szCs w:val="28"/>
        </w:rPr>
        <w:t xml:space="preserve">-поддерживают доброжелательные отношения между детьми; </w:t>
      </w:r>
    </w:p>
    <w:p w:rsidR="000125D5" w:rsidRPr="00935A45" w:rsidRDefault="000125D5" w:rsidP="000125D5">
      <w:pPr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935A45">
        <w:rPr>
          <w:rFonts w:ascii="Times New Roman" w:hAnsi="Times New Roman" w:cs="Times New Roman"/>
          <w:sz w:val="28"/>
          <w:szCs w:val="28"/>
        </w:rPr>
        <w:t xml:space="preserve">-голос взрослого не доминирует над голосами детей, в группе наблюдается естественный шум; </w:t>
      </w:r>
    </w:p>
    <w:p w:rsidR="000125D5" w:rsidRPr="00935A45" w:rsidRDefault="000125D5" w:rsidP="000125D5">
      <w:pPr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935A45">
        <w:rPr>
          <w:rFonts w:ascii="Times New Roman" w:hAnsi="Times New Roman" w:cs="Times New Roman"/>
          <w:sz w:val="28"/>
          <w:szCs w:val="28"/>
        </w:rPr>
        <w:lastRenderedPageBreak/>
        <w:t>-взрослые не прибегают к негативным дисциплинарным методам, которые обижают, пугают или унижают детей;</w:t>
      </w:r>
    </w:p>
    <w:p w:rsidR="000125D5" w:rsidRPr="00935A45" w:rsidRDefault="000125D5" w:rsidP="000125D5">
      <w:pPr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935A45">
        <w:rPr>
          <w:rFonts w:ascii="Times New Roman" w:hAnsi="Times New Roman" w:cs="Times New Roman"/>
          <w:sz w:val="28"/>
          <w:szCs w:val="28"/>
        </w:rPr>
        <w:t xml:space="preserve"> -в индивидуальном общении с ребенком выбирают позицию «глаза на одном уровне»; </w:t>
      </w:r>
    </w:p>
    <w:p w:rsidR="000125D5" w:rsidRPr="00935A45" w:rsidRDefault="000125D5" w:rsidP="000125D5">
      <w:pPr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935A45">
        <w:rPr>
          <w:rFonts w:ascii="Times New Roman" w:hAnsi="Times New Roman" w:cs="Times New Roman"/>
          <w:sz w:val="28"/>
          <w:szCs w:val="28"/>
        </w:rPr>
        <w:t xml:space="preserve">-учитывают потребность детей в поддержке взрослых; </w:t>
      </w:r>
    </w:p>
    <w:p w:rsidR="000125D5" w:rsidRPr="00935A45" w:rsidRDefault="000125D5" w:rsidP="000125D5">
      <w:pPr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935A45">
        <w:rPr>
          <w:rFonts w:ascii="Times New Roman" w:hAnsi="Times New Roman" w:cs="Times New Roman"/>
          <w:sz w:val="28"/>
          <w:szCs w:val="28"/>
        </w:rPr>
        <w:t xml:space="preserve">-чутко реагируют на инициативу детей в общении, учитывают их возрастные и индивидуальные особенности; </w:t>
      </w:r>
    </w:p>
    <w:p w:rsidR="000125D5" w:rsidRPr="00935A45" w:rsidRDefault="000125D5" w:rsidP="000125D5">
      <w:pPr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935A45">
        <w:rPr>
          <w:rFonts w:ascii="Times New Roman" w:hAnsi="Times New Roman" w:cs="Times New Roman"/>
          <w:sz w:val="28"/>
          <w:szCs w:val="28"/>
        </w:rPr>
        <w:t>-уделяют специальное внимание детям с особыми потребностями;</w:t>
      </w:r>
    </w:p>
    <w:p w:rsidR="000125D5" w:rsidRPr="00935A45" w:rsidRDefault="000125D5" w:rsidP="000125D5">
      <w:pPr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935A45">
        <w:rPr>
          <w:rFonts w:ascii="Times New Roman" w:hAnsi="Times New Roman" w:cs="Times New Roman"/>
          <w:sz w:val="28"/>
          <w:szCs w:val="28"/>
        </w:rPr>
        <w:t xml:space="preserve"> -при коррекции поведения детей чаще пользуются поощрением, поддержкой, чем порицанием и запрещением. </w:t>
      </w:r>
    </w:p>
    <w:p w:rsidR="000125D5" w:rsidRPr="00935A45" w:rsidRDefault="000125D5" w:rsidP="000125D5">
      <w:pPr>
        <w:keepNext/>
        <w:keepLines/>
        <w:tabs>
          <w:tab w:val="left" w:pos="1021"/>
        </w:tabs>
        <w:spacing w:line="298" w:lineRule="exact"/>
        <w:ind w:left="14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5A45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Созданы условия для индивидуальных и коллективных игр и занятий, активности детей. Это позволяет детям организовывать разные игры и занятия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занятий и увлечений. Развивающая среда групповых помещений своевременно изменяется (обновляется) с учетом программы, темы недели, усложняющегося уровня умений детей и их половых различий. Педагоги стремятся к тому, чтобы материал каждой образовательной деятельности содержал что-то новое, был доступен и интересен детям.</w:t>
      </w:r>
    </w:p>
    <w:p w:rsidR="000125D5" w:rsidRPr="00935A45" w:rsidRDefault="000125D5" w:rsidP="000125D5">
      <w:pPr>
        <w:spacing w:line="298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43AB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 и предложения</w:t>
      </w:r>
      <w:r w:rsidRPr="00935A4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125D5" w:rsidRPr="00935A45" w:rsidRDefault="000125D5" w:rsidP="000125D5">
      <w:pPr>
        <w:spacing w:line="298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5A45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Основной целью педагогического процесса в ДОУ, выступает создание условий, направленных на полноценное психофизическое развитие детей и обеспечение их эмоционального благополучия. </w:t>
      </w:r>
      <w:proofErr w:type="gramStart"/>
      <w:r w:rsidRPr="00935A45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Формирование профессионального взаимодействия педагогов с детьми дошкольного возраста основывается на субъектном отношение педагога к ребенку, индивидуальном подходе, учете зоны ближайшего развития ребенка, мотивационном подходе, доброжелательном отношении к ребенку. </w:t>
      </w:r>
      <w:proofErr w:type="gramEnd"/>
    </w:p>
    <w:p w:rsidR="000125D5" w:rsidRPr="00BE43AB" w:rsidRDefault="000125D5" w:rsidP="000125D5">
      <w:pPr>
        <w:autoSpaceDE w:val="0"/>
        <w:autoSpaceDN w:val="0"/>
        <w:spacing w:before="4" w:line="273" w:lineRule="exact"/>
        <w:ind w:right="67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>
        <w:rPr>
          <w:rFonts w:ascii="Symbol" w:eastAsia="Times New Roman" w:hAnsi="Symbol" w:cs="Times New Roman"/>
          <w:sz w:val="28"/>
          <w:szCs w:val="28"/>
          <w:lang w:bidi="ru-RU"/>
        </w:rPr>
        <w:t></w:t>
      </w:r>
      <w:r>
        <w:rPr>
          <w:rFonts w:ascii="Symbol" w:eastAsia="Times New Roman" w:hAnsi="Symbol" w:cs="Times New Roman"/>
          <w:sz w:val="28"/>
          <w:szCs w:val="28"/>
          <w:lang w:bidi="ru-RU"/>
        </w:rPr>
        <w:t></w:t>
      </w:r>
      <w:r>
        <w:rPr>
          <w:rFonts w:ascii="Symbol" w:eastAsia="Times New Roman" w:hAnsi="Symbol" w:cs="Times New Roman"/>
          <w:sz w:val="28"/>
          <w:szCs w:val="28"/>
          <w:lang w:bidi="ru-RU"/>
        </w:rPr>
        <w:t></w:t>
      </w:r>
      <w:r>
        <w:rPr>
          <w:rFonts w:ascii="Symbol" w:eastAsia="Times New Roman" w:hAnsi="Symbol" w:cs="Times New Roman"/>
          <w:sz w:val="28"/>
          <w:szCs w:val="28"/>
          <w:lang w:bidi="ru-RU"/>
        </w:rPr>
        <w:t></w:t>
      </w:r>
      <w:r>
        <w:rPr>
          <w:rFonts w:ascii="Symbol" w:eastAsia="Times New Roman" w:hAnsi="Symbol" w:cs="Times New Roman"/>
          <w:sz w:val="28"/>
          <w:szCs w:val="28"/>
          <w:lang w:bidi="ru-RU"/>
        </w:rPr>
        <w:t></w:t>
      </w:r>
      <w:r>
        <w:rPr>
          <w:rFonts w:ascii="Symbol" w:eastAsia="Times New Roman" w:hAnsi="Symbol" w:cs="Times New Roman"/>
          <w:sz w:val="28"/>
          <w:szCs w:val="28"/>
          <w:lang w:bidi="ru-RU"/>
        </w:rPr>
        <w:t></w:t>
      </w:r>
      <w:r>
        <w:rPr>
          <w:rFonts w:ascii="Symbol" w:eastAsia="Times New Roman" w:hAnsi="Symbol" w:cs="Times New Roman"/>
          <w:sz w:val="28"/>
          <w:szCs w:val="28"/>
          <w:lang w:bidi="ru-RU"/>
        </w:rPr>
        <w:t></w:t>
      </w:r>
      <w:r>
        <w:rPr>
          <w:rFonts w:ascii="Symbol" w:eastAsia="Times New Roman" w:hAnsi="Symbol" w:cs="Times New Roman"/>
          <w:sz w:val="28"/>
          <w:szCs w:val="28"/>
          <w:lang w:bidi="ru-RU"/>
        </w:rPr>
        <w:t></w:t>
      </w:r>
      <w:r>
        <w:rPr>
          <w:rFonts w:ascii="Symbol" w:eastAsia="Times New Roman" w:hAnsi="Symbol" w:cs="Times New Roman"/>
          <w:sz w:val="28"/>
          <w:szCs w:val="28"/>
          <w:lang w:bidi="ru-RU"/>
        </w:rPr>
        <w:t></w:t>
      </w:r>
      <w:r>
        <w:rPr>
          <w:rFonts w:ascii="Symbol" w:eastAsia="Times New Roman" w:hAnsi="Symbol" w:cs="Times New Roman"/>
          <w:sz w:val="28"/>
          <w:szCs w:val="28"/>
          <w:lang w:bidi="ru-RU"/>
        </w:rPr>
        <w:t></w:t>
      </w:r>
      <w:r>
        <w:rPr>
          <w:rFonts w:ascii="Symbol" w:eastAsia="Times New Roman" w:hAnsi="Symbol" w:cs="Times New Roman"/>
          <w:sz w:val="28"/>
          <w:szCs w:val="28"/>
          <w:lang w:bidi="ru-RU"/>
        </w:rPr>
        <w:t>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Информационные ресурсы:</w:t>
      </w:r>
    </w:p>
    <w:p w:rsidR="000125D5" w:rsidRPr="00935A45" w:rsidRDefault="000125D5" w:rsidP="000125D5">
      <w:pPr>
        <w:tabs>
          <w:tab w:val="left" w:pos="1521"/>
          <w:tab w:val="left" w:pos="1522"/>
        </w:tabs>
        <w:autoSpaceDE w:val="0"/>
        <w:autoSpaceDN w:val="0"/>
        <w:spacing w:line="291" w:lineRule="exact"/>
        <w:ind w:right="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</w:t>
      </w:r>
      <w:r w:rsidRPr="00935A45">
        <w:rPr>
          <w:rFonts w:ascii="Times New Roman" w:eastAsia="Times New Roman" w:hAnsi="Times New Roman" w:cs="Times New Roman"/>
          <w:sz w:val="28"/>
          <w:szCs w:val="28"/>
          <w:lang w:bidi="ru-RU"/>
        </w:rPr>
        <w:t>- Наличие</w:t>
      </w:r>
      <w:r w:rsidRPr="00935A45">
        <w:rPr>
          <w:rFonts w:ascii="Times New Roman" w:eastAsia="Times New Roman" w:hAnsi="Times New Roman" w:cs="Times New Roman"/>
          <w:spacing w:val="-2"/>
          <w:sz w:val="28"/>
          <w:szCs w:val="28"/>
          <w:lang w:bidi="ru-RU"/>
        </w:rPr>
        <w:t xml:space="preserve"> </w:t>
      </w:r>
      <w:r w:rsidRPr="00935A45">
        <w:rPr>
          <w:rFonts w:ascii="Times New Roman" w:eastAsia="Times New Roman" w:hAnsi="Times New Roman" w:cs="Times New Roman"/>
          <w:sz w:val="28"/>
          <w:szCs w:val="28"/>
          <w:lang w:bidi="ru-RU"/>
        </w:rPr>
        <w:t>Интернета</w:t>
      </w:r>
    </w:p>
    <w:p w:rsidR="000125D5" w:rsidRPr="00935A45" w:rsidRDefault="000125D5" w:rsidP="000125D5">
      <w:pPr>
        <w:tabs>
          <w:tab w:val="left" w:pos="1521"/>
          <w:tab w:val="left" w:pos="1522"/>
        </w:tabs>
        <w:autoSpaceDE w:val="0"/>
        <w:autoSpaceDN w:val="0"/>
        <w:spacing w:before="2" w:line="293" w:lineRule="exact"/>
        <w:ind w:right="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</w:t>
      </w:r>
      <w:r w:rsidRPr="00935A45">
        <w:rPr>
          <w:rFonts w:ascii="Times New Roman" w:eastAsia="Times New Roman" w:hAnsi="Times New Roman" w:cs="Times New Roman"/>
          <w:sz w:val="28"/>
          <w:szCs w:val="28"/>
          <w:lang w:bidi="ru-RU"/>
        </w:rPr>
        <w:t>- Наличие электронной</w:t>
      </w:r>
      <w:r w:rsidRPr="00935A45">
        <w:rPr>
          <w:rFonts w:ascii="Times New Roman" w:eastAsia="Times New Roman" w:hAnsi="Times New Roman" w:cs="Times New Roman"/>
          <w:spacing w:val="-14"/>
          <w:sz w:val="28"/>
          <w:szCs w:val="28"/>
          <w:lang w:bidi="ru-RU"/>
        </w:rPr>
        <w:t xml:space="preserve"> </w:t>
      </w:r>
      <w:r w:rsidRPr="00935A45">
        <w:rPr>
          <w:rFonts w:ascii="Times New Roman" w:eastAsia="Times New Roman" w:hAnsi="Times New Roman" w:cs="Times New Roman"/>
          <w:sz w:val="28"/>
          <w:szCs w:val="28"/>
          <w:lang w:bidi="ru-RU"/>
        </w:rPr>
        <w:t>почты</w:t>
      </w:r>
    </w:p>
    <w:p w:rsidR="000125D5" w:rsidRPr="00935A45" w:rsidRDefault="000125D5" w:rsidP="000125D5">
      <w:pPr>
        <w:tabs>
          <w:tab w:val="left" w:pos="1521"/>
          <w:tab w:val="left" w:pos="1522"/>
        </w:tabs>
        <w:autoSpaceDE w:val="0"/>
        <w:autoSpaceDN w:val="0"/>
        <w:spacing w:line="293" w:lineRule="exact"/>
        <w:ind w:right="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</w:t>
      </w:r>
      <w:r w:rsidRPr="00935A45">
        <w:rPr>
          <w:rFonts w:ascii="Times New Roman" w:eastAsia="Times New Roman" w:hAnsi="Times New Roman" w:cs="Times New Roman"/>
          <w:sz w:val="28"/>
          <w:szCs w:val="28"/>
          <w:lang w:bidi="ru-RU"/>
        </w:rPr>
        <w:t>- Наличие сайта детского</w:t>
      </w:r>
      <w:r w:rsidRPr="00935A45">
        <w:rPr>
          <w:rFonts w:ascii="Times New Roman" w:eastAsia="Times New Roman" w:hAnsi="Times New Roman" w:cs="Times New Roman"/>
          <w:spacing w:val="-9"/>
          <w:sz w:val="28"/>
          <w:szCs w:val="28"/>
          <w:lang w:bidi="ru-RU"/>
        </w:rPr>
        <w:t xml:space="preserve"> </w:t>
      </w:r>
      <w:r w:rsidRPr="00935A45">
        <w:rPr>
          <w:rFonts w:ascii="Times New Roman" w:eastAsia="Times New Roman" w:hAnsi="Times New Roman" w:cs="Times New Roman"/>
          <w:sz w:val="28"/>
          <w:szCs w:val="28"/>
          <w:lang w:bidi="ru-RU"/>
        </w:rPr>
        <w:t>сада</w:t>
      </w:r>
    </w:p>
    <w:p w:rsidR="000125D5" w:rsidRPr="00935A45" w:rsidRDefault="000125D5" w:rsidP="000125D5">
      <w:pPr>
        <w:tabs>
          <w:tab w:val="left" w:pos="1521"/>
          <w:tab w:val="left" w:pos="1522"/>
        </w:tabs>
        <w:autoSpaceDE w:val="0"/>
        <w:autoSpaceDN w:val="0"/>
        <w:spacing w:line="293" w:lineRule="exact"/>
        <w:ind w:right="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</w:t>
      </w:r>
      <w:r w:rsidRPr="00935A45">
        <w:rPr>
          <w:rFonts w:ascii="Times New Roman" w:eastAsia="Times New Roman" w:hAnsi="Times New Roman" w:cs="Times New Roman"/>
          <w:sz w:val="28"/>
          <w:szCs w:val="28"/>
          <w:lang w:bidi="ru-RU"/>
        </w:rPr>
        <w:t>- Наличие личных сайтов</w:t>
      </w:r>
      <w:r w:rsidRPr="00935A45">
        <w:rPr>
          <w:rFonts w:ascii="Times New Roman" w:eastAsia="Times New Roman" w:hAnsi="Times New Roman" w:cs="Times New Roman"/>
          <w:spacing w:val="-2"/>
          <w:sz w:val="28"/>
          <w:szCs w:val="28"/>
          <w:lang w:bidi="ru-RU"/>
        </w:rPr>
        <w:t xml:space="preserve"> </w:t>
      </w:r>
      <w:r w:rsidRPr="00935A45">
        <w:rPr>
          <w:rFonts w:ascii="Times New Roman" w:eastAsia="Times New Roman" w:hAnsi="Times New Roman" w:cs="Times New Roman"/>
          <w:sz w:val="28"/>
          <w:szCs w:val="28"/>
          <w:lang w:bidi="ru-RU"/>
        </w:rPr>
        <w:t>педагогов</w:t>
      </w:r>
    </w:p>
    <w:p w:rsidR="000125D5" w:rsidRPr="00935A45" w:rsidRDefault="000125D5" w:rsidP="000125D5">
      <w:pPr>
        <w:tabs>
          <w:tab w:val="left" w:pos="1521"/>
          <w:tab w:val="left" w:pos="1522"/>
        </w:tabs>
        <w:autoSpaceDE w:val="0"/>
        <w:autoSpaceDN w:val="0"/>
        <w:spacing w:line="293" w:lineRule="exact"/>
        <w:ind w:right="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</w:t>
      </w:r>
      <w:r w:rsidRPr="00935A45">
        <w:rPr>
          <w:rFonts w:ascii="Times New Roman" w:eastAsia="Times New Roman" w:hAnsi="Times New Roman" w:cs="Times New Roman"/>
          <w:sz w:val="28"/>
          <w:szCs w:val="28"/>
          <w:lang w:bidi="ru-RU"/>
        </w:rPr>
        <w:t>- Наличие страниц групп в</w:t>
      </w:r>
      <w:r w:rsidRPr="00935A45">
        <w:rPr>
          <w:rFonts w:ascii="Times New Roman" w:eastAsia="Times New Roman" w:hAnsi="Times New Roman" w:cs="Times New Roman"/>
          <w:spacing w:val="-3"/>
          <w:sz w:val="28"/>
          <w:szCs w:val="28"/>
          <w:lang w:bidi="ru-RU"/>
        </w:rPr>
        <w:t xml:space="preserve"> </w:t>
      </w:r>
      <w:r w:rsidRPr="00935A45">
        <w:rPr>
          <w:rFonts w:ascii="Times New Roman" w:eastAsia="Times New Roman" w:hAnsi="Times New Roman" w:cs="Times New Roman"/>
          <w:sz w:val="28"/>
          <w:szCs w:val="28"/>
          <w:lang w:bidi="ru-RU"/>
        </w:rPr>
        <w:t>ВК</w:t>
      </w:r>
    </w:p>
    <w:p w:rsidR="000125D5" w:rsidRPr="00935A45" w:rsidRDefault="000125D5" w:rsidP="000125D5">
      <w:pPr>
        <w:tabs>
          <w:tab w:val="left" w:pos="1521"/>
          <w:tab w:val="left" w:pos="1522"/>
        </w:tabs>
        <w:autoSpaceDE w:val="0"/>
        <w:autoSpaceDN w:val="0"/>
        <w:spacing w:line="293" w:lineRule="exact"/>
        <w:ind w:right="67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</w:t>
      </w:r>
      <w:r w:rsidRPr="00935A45">
        <w:rPr>
          <w:rFonts w:ascii="Times New Roman" w:eastAsia="Times New Roman" w:hAnsi="Times New Roman" w:cs="Times New Roman"/>
          <w:sz w:val="28"/>
          <w:szCs w:val="28"/>
          <w:lang w:bidi="ru-RU"/>
        </w:rPr>
        <w:t>- Наличие методической литературы по реализуемым образовательным</w:t>
      </w:r>
      <w:r w:rsidRPr="00935A45">
        <w:rPr>
          <w:rFonts w:ascii="Times New Roman" w:eastAsia="Times New Roman" w:hAnsi="Times New Roman" w:cs="Times New Roman"/>
          <w:spacing w:val="-10"/>
          <w:sz w:val="28"/>
          <w:szCs w:val="28"/>
          <w:lang w:bidi="ru-RU"/>
        </w:rPr>
        <w:t xml:space="preserve"> </w:t>
      </w:r>
      <w:r w:rsidRPr="00935A45">
        <w:rPr>
          <w:rFonts w:ascii="Times New Roman" w:eastAsia="Times New Roman" w:hAnsi="Times New Roman" w:cs="Times New Roman"/>
          <w:sz w:val="28"/>
          <w:szCs w:val="28"/>
          <w:lang w:bidi="ru-RU"/>
        </w:rPr>
        <w:t>программам</w:t>
      </w:r>
    </w:p>
    <w:p w:rsidR="000125D5" w:rsidRPr="00935A45" w:rsidRDefault="000125D5" w:rsidP="000125D5">
      <w:pPr>
        <w:tabs>
          <w:tab w:val="left" w:pos="1521"/>
          <w:tab w:val="left" w:pos="1522"/>
        </w:tabs>
        <w:autoSpaceDE w:val="0"/>
        <w:autoSpaceDN w:val="0"/>
        <w:spacing w:before="4" w:line="237" w:lineRule="auto"/>
        <w:ind w:right="67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lastRenderedPageBreak/>
        <w:t xml:space="preserve">           </w:t>
      </w:r>
      <w:r w:rsidRPr="00935A4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Детском саду</w:t>
      </w:r>
      <w:r w:rsidRPr="00935A4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«Дамырак» </w:t>
      </w:r>
      <w:r w:rsidRPr="00935A4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оборудованы</w:t>
      </w:r>
      <w:r w:rsidRPr="00935A45">
        <w:rPr>
          <w:rFonts w:ascii="Times New Roman" w:eastAsia="Times New Roman" w:hAnsi="Times New Roman" w:cs="Times New Roman"/>
          <w:b/>
          <w:spacing w:val="-7"/>
          <w:sz w:val="28"/>
          <w:szCs w:val="28"/>
          <w:lang w:bidi="ru-RU"/>
        </w:rPr>
        <w:t xml:space="preserve"> </w:t>
      </w:r>
      <w:r w:rsidRPr="00935A4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помещения: </w:t>
      </w:r>
      <w:r w:rsidRPr="00935A45">
        <w:rPr>
          <w:rFonts w:ascii="Times New Roman" w:eastAsia="Times New Roman" w:hAnsi="Times New Roman" w:cs="Times New Roman"/>
          <w:sz w:val="28"/>
          <w:szCs w:val="28"/>
          <w:lang w:bidi="ru-RU"/>
        </w:rPr>
        <w:t>групповые помещения;</w:t>
      </w:r>
      <w:r w:rsidRPr="00935A4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</w:t>
      </w:r>
      <w:r w:rsidRPr="00935A45">
        <w:rPr>
          <w:rFonts w:ascii="Times New Roman" w:eastAsia="Times New Roman" w:hAnsi="Times New Roman" w:cs="Times New Roman"/>
          <w:sz w:val="28"/>
          <w:szCs w:val="28"/>
          <w:lang w:bidi="ru-RU"/>
        </w:rPr>
        <w:t>кабинет заведующего, пищеблок;</w:t>
      </w:r>
      <w:r w:rsidRPr="00935A4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</w:t>
      </w:r>
      <w:r w:rsidRPr="00935A45">
        <w:rPr>
          <w:rFonts w:ascii="Times New Roman" w:eastAsia="Times New Roman" w:hAnsi="Times New Roman" w:cs="Times New Roman"/>
          <w:sz w:val="28"/>
          <w:szCs w:val="28"/>
          <w:lang w:bidi="ru-RU"/>
        </w:rPr>
        <w:t>прачечная;</w:t>
      </w:r>
      <w:r w:rsidRPr="00935A4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</w:t>
      </w:r>
      <w:r w:rsidRPr="00935A45">
        <w:rPr>
          <w:rFonts w:ascii="Times New Roman" w:eastAsia="Times New Roman" w:hAnsi="Times New Roman" w:cs="Times New Roman"/>
          <w:sz w:val="28"/>
          <w:szCs w:val="28"/>
          <w:lang w:bidi="ru-RU"/>
        </w:rPr>
        <w:t>медицинский кабинет.</w:t>
      </w:r>
    </w:p>
    <w:p w:rsidR="000125D5" w:rsidRPr="00935A45" w:rsidRDefault="000125D5" w:rsidP="000125D5">
      <w:pPr>
        <w:autoSpaceDE w:val="0"/>
        <w:autoSpaceDN w:val="0"/>
        <w:spacing w:before="81" w:line="271" w:lineRule="auto"/>
        <w:ind w:left="227" w:right="67"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935A4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 Материально-техническое состояние ДОУ и территории соответствует действующим санитарно-эпидемиологическим требованиям к устройству, содержанию и организации режима работы дошкольных организациях, правилам пожарной безопасности, требованиям охраны труда. </w:t>
      </w:r>
    </w:p>
    <w:p w:rsidR="000125D5" w:rsidRPr="00935A45" w:rsidRDefault="000125D5" w:rsidP="000125D5">
      <w:pPr>
        <w:autoSpaceDE w:val="0"/>
        <w:autoSpaceDN w:val="0"/>
        <w:spacing w:before="104" w:line="285" w:lineRule="auto"/>
        <w:ind w:left="220" w:right="67" w:firstLine="94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Pr="00935A45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 и предложения.</w:t>
      </w:r>
    </w:p>
    <w:p w:rsidR="000125D5" w:rsidRPr="00935A45" w:rsidRDefault="000125D5" w:rsidP="000125D5">
      <w:pPr>
        <w:spacing w:line="298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5A45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Развивающая предметно-пространственная среда обеспечивает возможность общения и совместной деятельности детей (в том числе детей разного возраста) и взрослых, двигательной активности детей. Следует продолжать совершенствовать работу по созданию благоприятных условий для организации образовательного процесса. В следующем учебном году необходимо пополнить оборудование и атрибуты для организации самостоятельной игровой деятельности детей. Развивающая предметно-пространственная среда обеспечивает возможность </w:t>
      </w:r>
      <w:bookmarkStart w:id="0" w:name="_GoBack"/>
      <w:bookmarkEnd w:id="0"/>
      <w:r w:rsidRPr="00935A45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общения и совместной деятельности детей (в том числе детей разного возраста) и взрослых, двигательной активности детей. Следует продолжать совершенствовать работу по созданию благоприятных условий для организации образовательного процесса. </w:t>
      </w:r>
    </w:p>
    <w:p w:rsidR="000125D5" w:rsidRPr="00935A45" w:rsidRDefault="000125D5" w:rsidP="000125D5">
      <w:pPr>
        <w:pStyle w:val="20"/>
        <w:shd w:val="clear" w:color="auto" w:fill="auto"/>
        <w:jc w:val="both"/>
        <w:rPr>
          <w:sz w:val="28"/>
          <w:szCs w:val="28"/>
        </w:rPr>
      </w:pPr>
    </w:p>
    <w:p w:rsidR="000125D5" w:rsidRPr="000A4CD0" w:rsidRDefault="000125D5" w:rsidP="000125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D0">
        <w:rPr>
          <w:rFonts w:ascii="Times New Roman" w:hAnsi="Times New Roman" w:cs="Times New Roman"/>
          <w:b/>
          <w:sz w:val="28"/>
          <w:szCs w:val="28"/>
        </w:rPr>
        <w:t>Анализ материально - технических условий реализации ООП ДОУ</w:t>
      </w:r>
    </w:p>
    <w:p w:rsidR="000125D5" w:rsidRPr="000A4CD0" w:rsidRDefault="000125D5" w:rsidP="000125D5">
      <w:pPr>
        <w:pStyle w:val="20"/>
        <w:shd w:val="clear" w:color="auto" w:fill="auto"/>
        <w:tabs>
          <w:tab w:val="left" w:pos="726"/>
        </w:tabs>
        <w:ind w:left="720"/>
        <w:jc w:val="left"/>
        <w:rPr>
          <w:b w:val="0"/>
          <w:sz w:val="28"/>
          <w:szCs w:val="28"/>
        </w:rPr>
      </w:pPr>
    </w:p>
    <w:p w:rsidR="000125D5" w:rsidRPr="000A4CD0" w:rsidRDefault="000125D5" w:rsidP="000125D5">
      <w:pPr>
        <w:pStyle w:val="a3"/>
        <w:spacing w:before="4" w:line="273" w:lineRule="auto"/>
        <w:ind w:left="340" w:right="67" w:firstLine="708"/>
        <w:jc w:val="both"/>
        <w:rPr>
          <w:sz w:val="28"/>
          <w:szCs w:val="28"/>
        </w:rPr>
      </w:pPr>
      <w:r w:rsidRPr="000A4CD0">
        <w:rPr>
          <w:sz w:val="28"/>
          <w:szCs w:val="28"/>
        </w:rPr>
        <w:t xml:space="preserve">Современная дошкольная образовательная организация нуждается в создании условий, обеспечивающих максимальную открытость для реализации своей деятельности. Взаимодействие с общественностью и экспертным сообществом важная часть жизнедеятельности педагогического коллектива. Информатизация образовательного процесса позволяет внедрить в ДОУ электронный документооборот, а активное применение визуализации (презентаций, виртуальных экскурсий, просмотров мультфильмов и тематического видео) повышает интерес детей к современной культуре. Исходя из того, что информатизация образовательного процесса, это комплекс мероприятий, связанный с насыщением образовательной системы ДОУ информационными средствами, информационными технологиями, информационной продукцией, ДОУ запланировали мероприятия по усилению финансирования данного направления. </w:t>
      </w:r>
    </w:p>
    <w:p w:rsidR="000125D5" w:rsidRPr="000A4CD0" w:rsidRDefault="000125D5" w:rsidP="000125D5">
      <w:pPr>
        <w:pStyle w:val="a3"/>
        <w:spacing w:before="21"/>
        <w:ind w:left="1048" w:right="67"/>
        <w:jc w:val="both"/>
        <w:rPr>
          <w:sz w:val="28"/>
          <w:szCs w:val="28"/>
        </w:rPr>
      </w:pPr>
      <w:r w:rsidRPr="000A4CD0">
        <w:rPr>
          <w:sz w:val="28"/>
          <w:szCs w:val="28"/>
        </w:rPr>
        <w:t xml:space="preserve">Направления информатизации образовательного взаимодействия ДОУ: </w:t>
      </w:r>
    </w:p>
    <w:p w:rsidR="000125D5" w:rsidRPr="000A4CD0" w:rsidRDefault="000125D5" w:rsidP="000125D5">
      <w:pPr>
        <w:pStyle w:val="a5"/>
        <w:numPr>
          <w:ilvl w:val="0"/>
          <w:numId w:val="1"/>
        </w:numPr>
        <w:tabs>
          <w:tab w:val="left" w:pos="701"/>
        </w:tabs>
        <w:spacing w:before="29" w:line="247" w:lineRule="auto"/>
        <w:ind w:right="67"/>
        <w:jc w:val="both"/>
        <w:rPr>
          <w:sz w:val="28"/>
          <w:szCs w:val="28"/>
        </w:rPr>
      </w:pPr>
      <w:r w:rsidRPr="000A4CD0">
        <w:rPr>
          <w:sz w:val="28"/>
          <w:szCs w:val="28"/>
        </w:rPr>
        <w:t>Обновление и укрепление материально-технической базы, оснащение компьютерной техникой.</w:t>
      </w:r>
    </w:p>
    <w:p w:rsidR="000125D5" w:rsidRPr="000A4CD0" w:rsidRDefault="000125D5" w:rsidP="000125D5">
      <w:pPr>
        <w:pStyle w:val="a5"/>
        <w:numPr>
          <w:ilvl w:val="0"/>
          <w:numId w:val="1"/>
        </w:numPr>
        <w:tabs>
          <w:tab w:val="left" w:pos="701"/>
        </w:tabs>
        <w:spacing w:before="43" w:line="249" w:lineRule="auto"/>
        <w:ind w:right="67"/>
        <w:jc w:val="both"/>
        <w:rPr>
          <w:sz w:val="28"/>
          <w:szCs w:val="28"/>
        </w:rPr>
      </w:pPr>
      <w:r w:rsidRPr="000A4CD0">
        <w:rPr>
          <w:sz w:val="28"/>
          <w:szCs w:val="28"/>
        </w:rPr>
        <w:t>Повышение квалификации и дополнительное обучение информационным</w:t>
      </w:r>
      <w:r w:rsidRPr="000A4CD0">
        <w:rPr>
          <w:spacing w:val="-35"/>
          <w:sz w:val="28"/>
          <w:szCs w:val="28"/>
        </w:rPr>
        <w:t xml:space="preserve"> </w:t>
      </w:r>
      <w:r w:rsidRPr="000A4CD0">
        <w:rPr>
          <w:sz w:val="28"/>
          <w:szCs w:val="28"/>
        </w:rPr>
        <w:lastRenderedPageBreak/>
        <w:t>технологиям преподавательского и управленческого</w:t>
      </w:r>
      <w:r w:rsidRPr="000A4CD0">
        <w:rPr>
          <w:spacing w:val="2"/>
          <w:sz w:val="28"/>
          <w:szCs w:val="28"/>
        </w:rPr>
        <w:t xml:space="preserve"> </w:t>
      </w:r>
      <w:r w:rsidRPr="000A4CD0">
        <w:rPr>
          <w:sz w:val="28"/>
          <w:szCs w:val="28"/>
        </w:rPr>
        <w:t>состава.</w:t>
      </w:r>
    </w:p>
    <w:p w:rsidR="000125D5" w:rsidRPr="000A4CD0" w:rsidRDefault="000125D5" w:rsidP="000125D5">
      <w:pPr>
        <w:pStyle w:val="a5"/>
        <w:numPr>
          <w:ilvl w:val="0"/>
          <w:numId w:val="1"/>
        </w:numPr>
        <w:tabs>
          <w:tab w:val="left" w:pos="701"/>
        </w:tabs>
        <w:spacing w:before="30"/>
        <w:ind w:right="67" w:hanging="369"/>
        <w:jc w:val="both"/>
        <w:rPr>
          <w:sz w:val="28"/>
          <w:szCs w:val="28"/>
        </w:rPr>
      </w:pPr>
      <w:r w:rsidRPr="000A4CD0">
        <w:rPr>
          <w:sz w:val="28"/>
          <w:szCs w:val="28"/>
        </w:rPr>
        <w:t>Внедрение электронного</w:t>
      </w:r>
      <w:r w:rsidRPr="000A4CD0">
        <w:rPr>
          <w:spacing w:val="-2"/>
          <w:sz w:val="28"/>
          <w:szCs w:val="28"/>
        </w:rPr>
        <w:t xml:space="preserve"> </w:t>
      </w:r>
      <w:r w:rsidRPr="000A4CD0">
        <w:rPr>
          <w:sz w:val="28"/>
          <w:szCs w:val="28"/>
        </w:rPr>
        <w:t>документооборота.</w:t>
      </w:r>
    </w:p>
    <w:p w:rsidR="000125D5" w:rsidRPr="000A4CD0" w:rsidRDefault="000125D5" w:rsidP="000125D5">
      <w:pPr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0125D5" w:rsidRPr="000A4CD0" w:rsidRDefault="000125D5" w:rsidP="000125D5">
      <w:pPr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0A4CD0">
        <w:rPr>
          <w:rFonts w:ascii="Times New Roman" w:hAnsi="Times New Roman" w:cs="Times New Roman"/>
          <w:sz w:val="28"/>
          <w:szCs w:val="28"/>
        </w:rPr>
        <w:t xml:space="preserve">Оценка материально-технического оснащения ДОУ при проведении занятий с воспитанниками выявила следующие трудности: </w:t>
      </w:r>
    </w:p>
    <w:p w:rsidR="000125D5" w:rsidRPr="000A4CD0" w:rsidRDefault="000125D5" w:rsidP="000125D5">
      <w:pPr>
        <w:jc w:val="both"/>
        <w:rPr>
          <w:rFonts w:ascii="Times New Roman" w:hAnsi="Times New Roman" w:cs="Times New Roman"/>
          <w:sz w:val="28"/>
          <w:szCs w:val="28"/>
        </w:rPr>
      </w:pPr>
      <w:r w:rsidRPr="000A4CD0">
        <w:rPr>
          <w:rFonts w:ascii="Times New Roman" w:hAnsi="Times New Roman" w:cs="Times New Roman"/>
          <w:sz w:val="28"/>
          <w:szCs w:val="28"/>
        </w:rPr>
        <w:t>-для полноценной (качественной) организации и проведения занятий в дистанционном формате отсутствует стабильное и устойчивое интернет-соединение;</w:t>
      </w:r>
    </w:p>
    <w:p w:rsidR="000125D5" w:rsidRPr="000A4CD0" w:rsidRDefault="000125D5" w:rsidP="000125D5">
      <w:pPr>
        <w:jc w:val="both"/>
        <w:rPr>
          <w:rFonts w:ascii="Times New Roman" w:hAnsi="Times New Roman" w:cs="Times New Roman"/>
          <w:sz w:val="28"/>
          <w:szCs w:val="28"/>
        </w:rPr>
      </w:pPr>
      <w:r w:rsidRPr="000A4CD0">
        <w:rPr>
          <w:rFonts w:ascii="Times New Roman" w:hAnsi="Times New Roman" w:cs="Times New Roman"/>
          <w:sz w:val="28"/>
          <w:szCs w:val="28"/>
        </w:rPr>
        <w:t>- недостаточно необходимого оборудования (ноутбуков, компьютеров или планетов) по группам детского сада.</w:t>
      </w:r>
    </w:p>
    <w:p w:rsidR="000125D5" w:rsidRPr="000A4CD0" w:rsidRDefault="000125D5" w:rsidP="000125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4CD0">
        <w:rPr>
          <w:rFonts w:ascii="Times New Roman" w:hAnsi="Times New Roman" w:cs="Times New Roman"/>
          <w:sz w:val="28"/>
          <w:szCs w:val="28"/>
        </w:rPr>
        <w:t>Организация занятий в дистанционном режиме выявила недостаточность библиотечно-информационного обеспечения, в связи с чем, в 2021-2022 учебном году необходимо обеспечить подборку онлайн-ресурсов, поиск и/или разработку видеоконтента, определение электронного ресурса для размещения обучающих материалов, инструкций, методических рекомендаций и др., а также пополнить библиотечный фонд методической литературой и комплектами заданий по всем образовательным областям ООП для подготовки педагогов к проведению занятий онлайн.</w:t>
      </w:r>
      <w:proofErr w:type="gramEnd"/>
    </w:p>
    <w:p w:rsidR="000125D5" w:rsidRPr="000A4CD0" w:rsidRDefault="000125D5" w:rsidP="000125D5">
      <w:pPr>
        <w:pStyle w:val="20"/>
        <w:shd w:val="clear" w:color="auto" w:fill="auto"/>
        <w:tabs>
          <w:tab w:val="left" w:pos="726"/>
        </w:tabs>
        <w:ind w:left="20"/>
        <w:jc w:val="both"/>
        <w:rPr>
          <w:sz w:val="28"/>
          <w:szCs w:val="28"/>
        </w:rPr>
      </w:pPr>
    </w:p>
    <w:p w:rsidR="000125D5" w:rsidRPr="000A4CD0" w:rsidRDefault="000125D5" w:rsidP="000125D5">
      <w:pPr>
        <w:pStyle w:val="20"/>
        <w:shd w:val="clear" w:color="auto" w:fill="auto"/>
        <w:ind w:right="60"/>
        <w:rPr>
          <w:sz w:val="28"/>
          <w:szCs w:val="28"/>
        </w:rPr>
      </w:pPr>
      <w:r w:rsidRPr="000A4CD0">
        <w:rPr>
          <w:sz w:val="28"/>
          <w:szCs w:val="28"/>
        </w:rPr>
        <w:t>Финансовое обеспечение ООП  ДОУ</w:t>
      </w:r>
    </w:p>
    <w:p w:rsidR="000125D5" w:rsidRPr="000A4CD0" w:rsidRDefault="000125D5" w:rsidP="000125D5">
      <w:pPr>
        <w:pStyle w:val="20"/>
        <w:shd w:val="clear" w:color="auto" w:fill="auto"/>
        <w:ind w:right="60"/>
        <w:rPr>
          <w:sz w:val="28"/>
          <w:szCs w:val="28"/>
        </w:rPr>
      </w:pPr>
    </w:p>
    <w:p w:rsidR="000125D5" w:rsidRPr="000A4CD0" w:rsidRDefault="000125D5" w:rsidP="000125D5">
      <w:pPr>
        <w:widowControl w:val="0"/>
        <w:spacing w:after="0" w:line="298" w:lineRule="exact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4CD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Анализ финансового обеспечения.</w:t>
      </w:r>
    </w:p>
    <w:p w:rsidR="000125D5" w:rsidRPr="000A4CD0" w:rsidRDefault="000125D5" w:rsidP="000125D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A4CD0">
        <w:rPr>
          <w:rFonts w:ascii="Times New Roman" w:hAnsi="Times New Roman" w:cs="Times New Roman"/>
          <w:sz w:val="28"/>
          <w:szCs w:val="28"/>
        </w:rPr>
        <w:t xml:space="preserve">Финансирование ДОУ осуществляется из регионального и муниципального бюджета (финансирование производится на выплату заработной платы обслуживающему персоналу, оплату коммунальных услуг, организацию льготного питания, приобретение хозяйственных товаров и медикаментов, выполнение услуг по содержанию движимого и недвижимого имущества). Финансово-экономическое обеспечение введения ФГОС </w:t>
      </w:r>
      <w:proofErr w:type="gramStart"/>
      <w:r w:rsidRPr="000A4CD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A4CD0">
        <w:rPr>
          <w:rFonts w:ascii="Times New Roman" w:hAnsi="Times New Roman" w:cs="Times New Roman"/>
          <w:sz w:val="28"/>
          <w:szCs w:val="28"/>
        </w:rPr>
        <w:t xml:space="preserve"> строится </w:t>
      </w:r>
      <w:proofErr w:type="gramStart"/>
      <w:r w:rsidRPr="000A4C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A4CD0">
        <w:rPr>
          <w:rFonts w:ascii="Times New Roman" w:hAnsi="Times New Roman" w:cs="Times New Roman"/>
          <w:sz w:val="28"/>
          <w:szCs w:val="28"/>
        </w:rPr>
        <w:t xml:space="preserve"> соответствии ПХД деятельности на 2021-2022г., где определен объем расходов, необходимых для реализации ООП  ДО, механизм его формирования. </w:t>
      </w:r>
    </w:p>
    <w:p w:rsidR="000125D5" w:rsidRPr="000A4CD0" w:rsidRDefault="000125D5" w:rsidP="000125D5">
      <w:pPr>
        <w:spacing w:line="298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4C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0A4CD0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 и предложения</w:t>
      </w:r>
    </w:p>
    <w:p w:rsidR="000125D5" w:rsidRPr="000A4CD0" w:rsidRDefault="000125D5" w:rsidP="000125D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A4CD0">
        <w:rPr>
          <w:rFonts w:ascii="Times New Roman" w:hAnsi="Times New Roman" w:cs="Times New Roman"/>
          <w:sz w:val="28"/>
          <w:szCs w:val="28"/>
        </w:rPr>
        <w:t xml:space="preserve">Административно-хозяйственная деятельность ДОУ направлена на создание условий соответствия лицензионным программам, требованиям к развивающей среде, а также ожиданиям и потребностям детей, родителей, воспитателей, специалистов. Согласно требованиям ДОУ наполнено кухонным, прачечным, медицинским, физкультурным, техническим оборудованием, мебелью, дидактическим и игровым материалом. </w:t>
      </w:r>
    </w:p>
    <w:p w:rsidR="000125D5" w:rsidRPr="000A4CD0" w:rsidRDefault="000125D5" w:rsidP="000125D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A4CD0">
        <w:rPr>
          <w:rFonts w:ascii="Times New Roman" w:hAnsi="Times New Roman" w:cs="Times New Roman"/>
          <w:sz w:val="28"/>
          <w:szCs w:val="28"/>
        </w:rPr>
        <w:lastRenderedPageBreak/>
        <w:t xml:space="preserve">Анализ деятельности ДОУ за 2021-2022 учебный год показал, что ДОУ имеют стабильный уровень функционирования: </w:t>
      </w:r>
    </w:p>
    <w:p w:rsidR="000125D5" w:rsidRPr="000A4CD0" w:rsidRDefault="000125D5" w:rsidP="000125D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A4CD0">
        <w:rPr>
          <w:rFonts w:ascii="Times New Roman" w:hAnsi="Times New Roman" w:cs="Times New Roman"/>
          <w:sz w:val="28"/>
          <w:szCs w:val="28"/>
        </w:rPr>
        <w:t>-приведена в соответствии нормативно-правовая база</w:t>
      </w:r>
      <w:proofErr w:type="gramStart"/>
      <w:r w:rsidRPr="000A4CD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125D5" w:rsidRPr="000A4CD0" w:rsidRDefault="000125D5" w:rsidP="000125D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A4CD0">
        <w:rPr>
          <w:rFonts w:ascii="Times New Roman" w:hAnsi="Times New Roman" w:cs="Times New Roman"/>
          <w:sz w:val="28"/>
          <w:szCs w:val="28"/>
        </w:rPr>
        <w:t xml:space="preserve">-положительные результаты освоения детьми образовательной программы; </w:t>
      </w:r>
    </w:p>
    <w:p w:rsidR="000125D5" w:rsidRPr="000A4CD0" w:rsidRDefault="000125D5" w:rsidP="000125D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A4CD0">
        <w:rPr>
          <w:rFonts w:ascii="Times New Roman" w:hAnsi="Times New Roman" w:cs="Times New Roman"/>
          <w:sz w:val="28"/>
          <w:szCs w:val="28"/>
        </w:rPr>
        <w:t xml:space="preserve">-сложился сплоченный творческий коллектив. </w:t>
      </w:r>
    </w:p>
    <w:p w:rsidR="000125D5" w:rsidRPr="000A4CD0" w:rsidRDefault="000125D5" w:rsidP="000125D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4CD0">
        <w:rPr>
          <w:rFonts w:ascii="Times New Roman" w:hAnsi="Times New Roman" w:cs="Times New Roman"/>
          <w:sz w:val="28"/>
          <w:szCs w:val="28"/>
        </w:rPr>
        <w:t>Для соответствия требованиям ФГОС ДО необходимо дополнить методические кабинеты ДОУ дидактическими материалами по различным образовательным областям, приобрести методическую литературу в соответствии с ФГОС ДО, детскую художественную литературу на все возрастные группы, современное оборудование для проведения физкультурных и музыкальных занятий, полифункциональную мебель для групп.</w:t>
      </w:r>
      <w:proofErr w:type="gramEnd"/>
    </w:p>
    <w:p w:rsidR="000125D5" w:rsidRPr="000A4CD0" w:rsidRDefault="000125D5" w:rsidP="000125D5">
      <w:pPr>
        <w:widowControl w:val="0"/>
        <w:tabs>
          <w:tab w:val="left" w:pos="582"/>
        </w:tabs>
        <w:spacing w:after="0" w:line="298" w:lineRule="exact"/>
        <w:ind w:right="7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4CD0">
        <w:rPr>
          <w:rFonts w:ascii="Times New Roman" w:eastAsia="Times New Roman" w:hAnsi="Times New Roman" w:cs="Times New Roman"/>
          <w:b/>
          <w:bCs/>
          <w:sz w:val="28"/>
          <w:szCs w:val="28"/>
        </w:rPr>
        <w:t>Удовлетворённость родителей качеством организации</w:t>
      </w:r>
    </w:p>
    <w:p w:rsidR="000125D5" w:rsidRPr="000A4CD0" w:rsidRDefault="000125D5" w:rsidP="000125D5">
      <w:pPr>
        <w:widowControl w:val="0"/>
        <w:tabs>
          <w:tab w:val="left" w:pos="582"/>
        </w:tabs>
        <w:spacing w:after="0" w:line="298" w:lineRule="exact"/>
        <w:ind w:right="7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4CD0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образовательного процесса в ДОУ</w:t>
      </w:r>
    </w:p>
    <w:p w:rsidR="000125D5" w:rsidRPr="000A4CD0" w:rsidRDefault="000125D5" w:rsidP="000125D5">
      <w:pPr>
        <w:tabs>
          <w:tab w:val="left" w:pos="582"/>
        </w:tabs>
        <w:spacing w:line="298" w:lineRule="exact"/>
        <w:ind w:left="1080" w:right="78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25D5" w:rsidRPr="000A4CD0" w:rsidRDefault="000125D5" w:rsidP="000125D5">
      <w:pPr>
        <w:autoSpaceDE w:val="0"/>
        <w:autoSpaceDN w:val="0"/>
        <w:ind w:left="220" w:right="744" w:firstLine="461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A4CD0">
        <w:rPr>
          <w:rFonts w:ascii="Times New Roman" w:eastAsia="Times New Roman" w:hAnsi="Times New Roman" w:cs="Times New Roman"/>
          <w:sz w:val="28"/>
          <w:szCs w:val="28"/>
          <w:lang w:bidi="ru-RU"/>
        </w:rPr>
        <w:t>Взаимодействие ДОУ с семьей осуществляется в разнообразных формах, способствующих просвещению, образованию и информированию родителей, взаимному общению педагогов и родителей, вовлечению родителей в жизнь детского сада:</w:t>
      </w:r>
    </w:p>
    <w:p w:rsidR="000125D5" w:rsidRPr="000A4CD0" w:rsidRDefault="000125D5" w:rsidP="000125D5">
      <w:pPr>
        <w:widowControl w:val="0"/>
        <w:numPr>
          <w:ilvl w:val="1"/>
          <w:numId w:val="1"/>
        </w:numPr>
        <w:tabs>
          <w:tab w:val="left" w:pos="883"/>
        </w:tabs>
        <w:autoSpaceDE w:val="0"/>
        <w:autoSpaceDN w:val="0"/>
        <w:spacing w:after="0" w:line="297" w:lineRule="exact"/>
        <w:ind w:left="882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A4CD0">
        <w:rPr>
          <w:rFonts w:ascii="Times New Roman" w:eastAsia="Times New Roman" w:hAnsi="Times New Roman" w:cs="Times New Roman"/>
          <w:sz w:val="28"/>
          <w:szCs w:val="28"/>
          <w:lang w:bidi="ru-RU"/>
        </w:rPr>
        <w:t>родительские собрания (организационные, тематические,</w:t>
      </w:r>
      <w:r w:rsidRPr="000A4CD0">
        <w:rPr>
          <w:rFonts w:ascii="Times New Roman" w:eastAsia="Times New Roman" w:hAnsi="Times New Roman" w:cs="Times New Roman"/>
          <w:spacing w:val="-6"/>
          <w:sz w:val="28"/>
          <w:szCs w:val="28"/>
          <w:lang w:bidi="ru-RU"/>
        </w:rPr>
        <w:t xml:space="preserve"> </w:t>
      </w:r>
      <w:r w:rsidRPr="000A4CD0">
        <w:rPr>
          <w:rFonts w:ascii="Times New Roman" w:eastAsia="Times New Roman" w:hAnsi="Times New Roman" w:cs="Times New Roman"/>
          <w:sz w:val="28"/>
          <w:szCs w:val="28"/>
          <w:lang w:bidi="ru-RU"/>
        </w:rPr>
        <w:t>отчетные)</w:t>
      </w:r>
    </w:p>
    <w:p w:rsidR="000125D5" w:rsidRPr="000A4CD0" w:rsidRDefault="000125D5" w:rsidP="000125D5">
      <w:pPr>
        <w:widowControl w:val="0"/>
        <w:numPr>
          <w:ilvl w:val="1"/>
          <w:numId w:val="1"/>
        </w:numPr>
        <w:tabs>
          <w:tab w:val="left" w:pos="936"/>
        </w:tabs>
        <w:autoSpaceDE w:val="0"/>
        <w:autoSpaceDN w:val="0"/>
        <w:spacing w:after="0" w:line="237" w:lineRule="auto"/>
        <w:ind w:right="738" w:firstLine="461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A4CD0">
        <w:rPr>
          <w:rFonts w:ascii="Times New Roman" w:eastAsia="Times New Roman" w:hAnsi="Times New Roman" w:cs="Times New Roman"/>
          <w:sz w:val="28"/>
          <w:szCs w:val="28"/>
          <w:lang w:bidi="ru-RU"/>
        </w:rPr>
        <w:t>анкетирование (знакомство с семьей; оценка родителями работы педагогов и ДОУ в целом по различным направлениям и критериям; определение позиции родителей по различным вопросам и проблемам)</w:t>
      </w:r>
    </w:p>
    <w:p w:rsidR="000125D5" w:rsidRPr="000A4CD0" w:rsidRDefault="000125D5" w:rsidP="000125D5">
      <w:pPr>
        <w:widowControl w:val="0"/>
        <w:numPr>
          <w:ilvl w:val="1"/>
          <w:numId w:val="1"/>
        </w:numPr>
        <w:tabs>
          <w:tab w:val="left" w:pos="864"/>
        </w:tabs>
        <w:autoSpaceDE w:val="0"/>
        <w:autoSpaceDN w:val="0"/>
        <w:spacing w:before="1" w:after="0" w:line="296" w:lineRule="exact"/>
        <w:ind w:left="863" w:hanging="183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proofErr w:type="gramStart"/>
      <w:r w:rsidRPr="000A4CD0">
        <w:rPr>
          <w:rFonts w:ascii="Times New Roman" w:eastAsia="Times New Roman" w:hAnsi="Times New Roman" w:cs="Times New Roman"/>
          <w:sz w:val="28"/>
          <w:szCs w:val="28"/>
          <w:lang w:bidi="ru-RU"/>
        </w:rPr>
        <w:t>консультации, беседы (индивидуальные, коллективные, тематические,</w:t>
      </w:r>
      <w:r w:rsidRPr="000A4CD0">
        <w:rPr>
          <w:rFonts w:ascii="Times New Roman" w:eastAsia="Times New Roman" w:hAnsi="Times New Roman" w:cs="Times New Roman"/>
          <w:spacing w:val="-6"/>
          <w:sz w:val="28"/>
          <w:szCs w:val="28"/>
          <w:lang w:bidi="ru-RU"/>
        </w:rPr>
        <w:t xml:space="preserve"> </w:t>
      </w:r>
      <w:r w:rsidRPr="000A4CD0">
        <w:rPr>
          <w:rFonts w:ascii="Times New Roman" w:eastAsia="Times New Roman" w:hAnsi="Times New Roman" w:cs="Times New Roman"/>
          <w:sz w:val="28"/>
          <w:szCs w:val="28"/>
          <w:lang w:bidi="ru-RU"/>
        </w:rPr>
        <w:t>дистанционные</w:t>
      </w:r>
      <w:proofErr w:type="gramEnd"/>
    </w:p>
    <w:p w:rsidR="000125D5" w:rsidRPr="000A4CD0" w:rsidRDefault="000125D5" w:rsidP="000125D5">
      <w:pPr>
        <w:widowControl w:val="0"/>
        <w:numPr>
          <w:ilvl w:val="1"/>
          <w:numId w:val="1"/>
        </w:numPr>
        <w:tabs>
          <w:tab w:val="left" w:pos="883"/>
        </w:tabs>
        <w:autoSpaceDE w:val="0"/>
        <w:autoSpaceDN w:val="0"/>
        <w:spacing w:after="0" w:line="294" w:lineRule="exact"/>
        <w:ind w:left="882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A4CD0">
        <w:rPr>
          <w:rFonts w:ascii="Times New Roman" w:eastAsia="Times New Roman" w:hAnsi="Times New Roman" w:cs="Times New Roman"/>
          <w:sz w:val="28"/>
          <w:szCs w:val="28"/>
          <w:lang w:bidi="ru-RU"/>
        </w:rPr>
        <w:t>родительская</w:t>
      </w:r>
      <w:r w:rsidRPr="000A4CD0">
        <w:rPr>
          <w:rFonts w:ascii="Times New Roman" w:eastAsia="Times New Roman" w:hAnsi="Times New Roman" w:cs="Times New Roman"/>
          <w:spacing w:val="-1"/>
          <w:sz w:val="28"/>
          <w:szCs w:val="28"/>
          <w:lang w:bidi="ru-RU"/>
        </w:rPr>
        <w:t xml:space="preserve"> </w:t>
      </w:r>
      <w:r w:rsidRPr="000A4CD0">
        <w:rPr>
          <w:rFonts w:ascii="Times New Roman" w:eastAsia="Times New Roman" w:hAnsi="Times New Roman" w:cs="Times New Roman"/>
          <w:sz w:val="28"/>
          <w:szCs w:val="28"/>
          <w:lang w:bidi="ru-RU"/>
        </w:rPr>
        <w:t>почта</w:t>
      </w:r>
    </w:p>
    <w:p w:rsidR="000125D5" w:rsidRPr="000A4CD0" w:rsidRDefault="000125D5" w:rsidP="000125D5">
      <w:pPr>
        <w:widowControl w:val="0"/>
        <w:numPr>
          <w:ilvl w:val="1"/>
          <w:numId w:val="1"/>
        </w:numPr>
        <w:tabs>
          <w:tab w:val="left" w:pos="888"/>
        </w:tabs>
        <w:autoSpaceDE w:val="0"/>
        <w:autoSpaceDN w:val="0"/>
        <w:spacing w:after="0" w:line="295" w:lineRule="exact"/>
        <w:ind w:left="887" w:hanging="20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A4CD0">
        <w:rPr>
          <w:rFonts w:ascii="Times New Roman" w:eastAsia="Times New Roman" w:hAnsi="Times New Roman" w:cs="Times New Roman"/>
          <w:sz w:val="28"/>
          <w:szCs w:val="28"/>
          <w:lang w:bidi="ru-RU"/>
        </w:rPr>
        <w:t>открытые мероприятия (воспитателей, специалистов</w:t>
      </w:r>
      <w:r w:rsidRPr="000A4CD0">
        <w:rPr>
          <w:rFonts w:ascii="Times New Roman" w:eastAsia="Times New Roman" w:hAnsi="Times New Roman" w:cs="Times New Roman"/>
          <w:spacing w:val="-6"/>
          <w:sz w:val="28"/>
          <w:szCs w:val="28"/>
          <w:lang w:bidi="ru-RU"/>
        </w:rPr>
        <w:t xml:space="preserve"> </w:t>
      </w:r>
      <w:r w:rsidRPr="000A4CD0">
        <w:rPr>
          <w:rFonts w:ascii="Times New Roman" w:eastAsia="Times New Roman" w:hAnsi="Times New Roman" w:cs="Times New Roman"/>
          <w:sz w:val="28"/>
          <w:szCs w:val="28"/>
          <w:lang w:bidi="ru-RU"/>
        </w:rPr>
        <w:t>ДОУ)</w:t>
      </w:r>
    </w:p>
    <w:p w:rsidR="000125D5" w:rsidRPr="000A4CD0" w:rsidRDefault="000125D5" w:rsidP="000125D5">
      <w:pPr>
        <w:widowControl w:val="0"/>
        <w:numPr>
          <w:ilvl w:val="1"/>
          <w:numId w:val="1"/>
        </w:numPr>
        <w:tabs>
          <w:tab w:val="left" w:pos="859"/>
        </w:tabs>
        <w:autoSpaceDE w:val="0"/>
        <w:autoSpaceDN w:val="0"/>
        <w:spacing w:after="0" w:line="295" w:lineRule="exact"/>
        <w:ind w:left="858" w:hanging="17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A4CD0">
        <w:rPr>
          <w:rFonts w:ascii="Times New Roman" w:eastAsia="Times New Roman" w:hAnsi="Times New Roman" w:cs="Times New Roman"/>
          <w:sz w:val="28"/>
          <w:szCs w:val="28"/>
          <w:lang w:bidi="ru-RU"/>
        </w:rPr>
        <w:t>проекты, в том числе семейные (совместная деятельность педагогов, родителей,</w:t>
      </w:r>
      <w:r w:rsidRPr="000A4CD0">
        <w:rPr>
          <w:rFonts w:ascii="Times New Roman" w:eastAsia="Times New Roman" w:hAnsi="Times New Roman" w:cs="Times New Roman"/>
          <w:spacing w:val="-14"/>
          <w:sz w:val="28"/>
          <w:szCs w:val="28"/>
          <w:lang w:bidi="ru-RU"/>
        </w:rPr>
        <w:t xml:space="preserve"> </w:t>
      </w:r>
      <w:r w:rsidRPr="000A4CD0">
        <w:rPr>
          <w:rFonts w:ascii="Times New Roman" w:eastAsia="Times New Roman" w:hAnsi="Times New Roman" w:cs="Times New Roman"/>
          <w:sz w:val="28"/>
          <w:szCs w:val="28"/>
          <w:lang w:bidi="ru-RU"/>
        </w:rPr>
        <w:t>детей)</w:t>
      </w:r>
    </w:p>
    <w:p w:rsidR="000125D5" w:rsidRPr="000A4CD0" w:rsidRDefault="000125D5" w:rsidP="000125D5">
      <w:pPr>
        <w:widowControl w:val="0"/>
        <w:numPr>
          <w:ilvl w:val="0"/>
          <w:numId w:val="2"/>
        </w:numPr>
        <w:tabs>
          <w:tab w:val="left" w:pos="887"/>
          <w:tab w:val="left" w:pos="888"/>
        </w:tabs>
        <w:autoSpaceDE w:val="0"/>
        <w:autoSpaceDN w:val="0"/>
        <w:spacing w:after="0" w:line="294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A4CD0">
        <w:rPr>
          <w:rFonts w:ascii="Times New Roman" w:eastAsia="Times New Roman" w:hAnsi="Times New Roman" w:cs="Times New Roman"/>
          <w:sz w:val="28"/>
          <w:szCs w:val="28"/>
          <w:lang w:bidi="ru-RU"/>
        </w:rPr>
        <w:t>семейные праздники (День матери, Новый год, День защитника Отечества, Шагаа</w:t>
      </w:r>
      <w:proofErr w:type="gramStart"/>
      <w:r w:rsidRPr="000A4CD0">
        <w:rPr>
          <w:rFonts w:ascii="Times New Roman" w:eastAsia="Times New Roman" w:hAnsi="Times New Roman" w:cs="Times New Roman"/>
          <w:spacing w:val="-10"/>
          <w:sz w:val="28"/>
          <w:szCs w:val="28"/>
          <w:lang w:bidi="ru-RU"/>
        </w:rPr>
        <w:t xml:space="preserve"> </w:t>
      </w:r>
      <w:r w:rsidRPr="000A4CD0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proofErr w:type="gramEnd"/>
    </w:p>
    <w:p w:rsidR="000125D5" w:rsidRPr="000A4CD0" w:rsidRDefault="000125D5" w:rsidP="000125D5">
      <w:pPr>
        <w:widowControl w:val="0"/>
        <w:numPr>
          <w:ilvl w:val="1"/>
          <w:numId w:val="2"/>
        </w:numPr>
        <w:tabs>
          <w:tab w:val="left" w:pos="859"/>
        </w:tabs>
        <w:autoSpaceDE w:val="0"/>
        <w:autoSpaceDN w:val="0"/>
        <w:spacing w:after="0" w:line="294" w:lineRule="exact"/>
        <w:ind w:left="85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A4CD0">
        <w:rPr>
          <w:rFonts w:ascii="Times New Roman" w:eastAsia="Times New Roman" w:hAnsi="Times New Roman" w:cs="Times New Roman"/>
          <w:sz w:val="28"/>
          <w:szCs w:val="28"/>
          <w:lang w:bidi="ru-RU"/>
        </w:rPr>
        <w:t>спортивные праздники и досуги (единение детей и родителей в семейных</w:t>
      </w:r>
      <w:r w:rsidRPr="000A4CD0">
        <w:rPr>
          <w:rFonts w:ascii="Times New Roman" w:eastAsia="Times New Roman" w:hAnsi="Times New Roman" w:cs="Times New Roman"/>
          <w:spacing w:val="-7"/>
          <w:sz w:val="28"/>
          <w:szCs w:val="28"/>
          <w:lang w:bidi="ru-RU"/>
        </w:rPr>
        <w:t xml:space="preserve"> </w:t>
      </w:r>
      <w:r w:rsidRPr="000A4CD0">
        <w:rPr>
          <w:rFonts w:ascii="Times New Roman" w:eastAsia="Times New Roman" w:hAnsi="Times New Roman" w:cs="Times New Roman"/>
          <w:sz w:val="28"/>
          <w:szCs w:val="28"/>
          <w:lang w:bidi="ru-RU"/>
        </w:rPr>
        <w:t>соревнованиях)</w:t>
      </w:r>
    </w:p>
    <w:p w:rsidR="000125D5" w:rsidRPr="000A4CD0" w:rsidRDefault="000125D5" w:rsidP="000125D5">
      <w:pPr>
        <w:widowControl w:val="0"/>
        <w:numPr>
          <w:ilvl w:val="1"/>
          <w:numId w:val="2"/>
        </w:numPr>
        <w:tabs>
          <w:tab w:val="left" w:pos="883"/>
        </w:tabs>
        <w:autoSpaceDE w:val="0"/>
        <w:autoSpaceDN w:val="0"/>
        <w:spacing w:after="0" w:line="295" w:lineRule="exact"/>
        <w:ind w:left="882" w:hanging="202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A4CD0">
        <w:rPr>
          <w:rFonts w:ascii="Times New Roman" w:eastAsia="Times New Roman" w:hAnsi="Times New Roman" w:cs="Times New Roman"/>
          <w:sz w:val="28"/>
          <w:szCs w:val="28"/>
          <w:lang w:bidi="ru-RU"/>
        </w:rPr>
        <w:t>участие в конкурсах и совместных с детьми</w:t>
      </w:r>
      <w:r w:rsidRPr="000A4CD0">
        <w:rPr>
          <w:rFonts w:ascii="Times New Roman" w:eastAsia="Times New Roman" w:hAnsi="Times New Roman" w:cs="Times New Roman"/>
          <w:spacing w:val="-2"/>
          <w:sz w:val="28"/>
          <w:szCs w:val="28"/>
          <w:lang w:bidi="ru-RU"/>
        </w:rPr>
        <w:t xml:space="preserve"> </w:t>
      </w:r>
      <w:r w:rsidRPr="000A4CD0">
        <w:rPr>
          <w:rFonts w:ascii="Times New Roman" w:eastAsia="Times New Roman" w:hAnsi="Times New Roman" w:cs="Times New Roman"/>
          <w:sz w:val="28"/>
          <w:szCs w:val="28"/>
          <w:lang w:bidi="ru-RU"/>
        </w:rPr>
        <w:t>выставках</w:t>
      </w:r>
    </w:p>
    <w:p w:rsidR="000125D5" w:rsidRPr="000A4CD0" w:rsidRDefault="000125D5" w:rsidP="000125D5">
      <w:pPr>
        <w:widowControl w:val="0"/>
        <w:numPr>
          <w:ilvl w:val="1"/>
          <w:numId w:val="2"/>
        </w:numPr>
        <w:tabs>
          <w:tab w:val="left" w:pos="883"/>
        </w:tabs>
        <w:autoSpaceDE w:val="0"/>
        <w:autoSpaceDN w:val="0"/>
        <w:spacing w:after="0" w:line="295" w:lineRule="exact"/>
        <w:ind w:left="882" w:hanging="202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A4CD0">
        <w:rPr>
          <w:rFonts w:ascii="Times New Roman" w:eastAsia="Times New Roman" w:hAnsi="Times New Roman" w:cs="Times New Roman"/>
          <w:sz w:val="28"/>
          <w:szCs w:val="28"/>
          <w:lang w:bidi="ru-RU"/>
        </w:rPr>
        <w:t>информирование стендовое и</w:t>
      </w:r>
      <w:r w:rsidRPr="000A4CD0">
        <w:rPr>
          <w:rFonts w:ascii="Times New Roman" w:eastAsia="Times New Roman" w:hAnsi="Times New Roman" w:cs="Times New Roman"/>
          <w:spacing w:val="-4"/>
          <w:sz w:val="28"/>
          <w:szCs w:val="28"/>
          <w:lang w:bidi="ru-RU"/>
        </w:rPr>
        <w:t xml:space="preserve"> </w:t>
      </w:r>
      <w:r w:rsidRPr="000A4CD0">
        <w:rPr>
          <w:rFonts w:ascii="Times New Roman" w:eastAsia="Times New Roman" w:hAnsi="Times New Roman" w:cs="Times New Roman"/>
          <w:sz w:val="28"/>
          <w:szCs w:val="28"/>
          <w:lang w:bidi="ru-RU"/>
        </w:rPr>
        <w:t>дистанционное</w:t>
      </w:r>
    </w:p>
    <w:p w:rsidR="000125D5" w:rsidRPr="000A4CD0" w:rsidRDefault="000125D5" w:rsidP="000125D5">
      <w:pPr>
        <w:widowControl w:val="0"/>
        <w:numPr>
          <w:ilvl w:val="1"/>
          <w:numId w:val="2"/>
        </w:numPr>
        <w:tabs>
          <w:tab w:val="left" w:pos="888"/>
        </w:tabs>
        <w:autoSpaceDE w:val="0"/>
        <w:autoSpaceDN w:val="0"/>
        <w:spacing w:after="0" w:line="295" w:lineRule="exact"/>
        <w:ind w:left="887" w:hanging="20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A4CD0">
        <w:rPr>
          <w:rFonts w:ascii="Times New Roman" w:eastAsia="Times New Roman" w:hAnsi="Times New Roman" w:cs="Times New Roman"/>
          <w:sz w:val="28"/>
          <w:szCs w:val="28"/>
          <w:lang w:bidi="ru-RU"/>
        </w:rPr>
        <w:t>общение с помощью социальных сетей и</w:t>
      </w:r>
      <w:r w:rsidRPr="000A4CD0">
        <w:rPr>
          <w:rFonts w:ascii="Times New Roman" w:eastAsia="Times New Roman" w:hAnsi="Times New Roman" w:cs="Times New Roman"/>
          <w:spacing w:val="-4"/>
          <w:sz w:val="28"/>
          <w:szCs w:val="28"/>
          <w:lang w:bidi="ru-RU"/>
        </w:rPr>
        <w:t xml:space="preserve"> </w:t>
      </w:r>
      <w:r w:rsidRPr="000A4CD0">
        <w:rPr>
          <w:rFonts w:ascii="Times New Roman" w:eastAsia="Times New Roman" w:hAnsi="Times New Roman" w:cs="Times New Roman"/>
          <w:sz w:val="28"/>
          <w:szCs w:val="28"/>
          <w:lang w:bidi="ru-RU"/>
        </w:rPr>
        <w:t>интернет-ресурсов</w:t>
      </w:r>
    </w:p>
    <w:p w:rsidR="000125D5" w:rsidRPr="000A4CD0" w:rsidRDefault="000125D5" w:rsidP="000125D5">
      <w:pPr>
        <w:widowControl w:val="0"/>
        <w:numPr>
          <w:ilvl w:val="1"/>
          <w:numId w:val="2"/>
        </w:numPr>
        <w:tabs>
          <w:tab w:val="left" w:pos="931"/>
        </w:tabs>
        <w:autoSpaceDE w:val="0"/>
        <w:autoSpaceDN w:val="0"/>
        <w:spacing w:before="3" w:after="0" w:line="235" w:lineRule="auto"/>
        <w:ind w:right="744" w:firstLine="461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A4CD0">
        <w:rPr>
          <w:rFonts w:ascii="Times New Roman" w:eastAsia="Times New Roman" w:hAnsi="Times New Roman" w:cs="Times New Roman"/>
          <w:sz w:val="28"/>
          <w:szCs w:val="28"/>
          <w:lang w:bidi="ru-RU"/>
        </w:rPr>
        <w:t>участие родителей в работе педагогических советов, Комиссии по урегулированию споров между участниками образовательного</w:t>
      </w:r>
      <w:r w:rsidRPr="000A4CD0">
        <w:rPr>
          <w:rFonts w:ascii="Times New Roman" w:eastAsia="Times New Roman" w:hAnsi="Times New Roman" w:cs="Times New Roman"/>
          <w:spacing w:val="-2"/>
          <w:sz w:val="28"/>
          <w:szCs w:val="28"/>
          <w:lang w:bidi="ru-RU"/>
        </w:rPr>
        <w:t xml:space="preserve"> </w:t>
      </w:r>
      <w:r w:rsidRPr="000A4CD0">
        <w:rPr>
          <w:rFonts w:ascii="Times New Roman" w:eastAsia="Times New Roman" w:hAnsi="Times New Roman" w:cs="Times New Roman"/>
          <w:sz w:val="28"/>
          <w:szCs w:val="28"/>
          <w:lang w:bidi="ru-RU"/>
        </w:rPr>
        <w:t>процесса.</w:t>
      </w:r>
    </w:p>
    <w:p w:rsidR="000125D5" w:rsidRPr="000A4CD0" w:rsidRDefault="000125D5" w:rsidP="000125D5">
      <w:pPr>
        <w:autoSpaceDE w:val="0"/>
        <w:autoSpaceDN w:val="0"/>
        <w:spacing w:before="1"/>
        <w:ind w:left="479" w:right="718" w:firstLine="6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A4CD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Во всех возрастных группах ДОУ систематически обновлялись уголки для родителей наглядной информацией, в родительских уголках были помещены консультации по темам педсоветов. Согласно плану учебно-воспитательного процесса, а также </w:t>
      </w:r>
      <w:proofErr w:type="gramStart"/>
      <w:r w:rsidRPr="000A4CD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проявляя инициативу и </w:t>
      </w:r>
      <w:r w:rsidRPr="000A4CD0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творчество педагоги изыскивая дополнительный</w:t>
      </w:r>
      <w:proofErr w:type="gramEnd"/>
      <w:r w:rsidRPr="000A4CD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материал, предоставляют родителям рекомендации, консультируют и помогают в выборе средств и методов развития детей.</w:t>
      </w:r>
    </w:p>
    <w:p w:rsidR="000125D5" w:rsidRPr="000A4CD0" w:rsidRDefault="000125D5" w:rsidP="000125D5">
      <w:pPr>
        <w:ind w:firstLine="479"/>
        <w:rPr>
          <w:rFonts w:ascii="Times New Roman" w:hAnsi="Times New Roman" w:cs="Times New Roman"/>
          <w:b/>
          <w:sz w:val="28"/>
          <w:szCs w:val="28"/>
        </w:rPr>
      </w:pPr>
      <w:r w:rsidRPr="000A4CD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0A4CD0">
        <w:rPr>
          <w:rFonts w:ascii="Times New Roman" w:hAnsi="Times New Roman" w:cs="Times New Roman"/>
          <w:b/>
          <w:sz w:val="28"/>
          <w:szCs w:val="28"/>
        </w:rPr>
        <w:t xml:space="preserve">Удовлетворенность качеством образования по ДОУ:  </w:t>
      </w:r>
    </w:p>
    <w:p w:rsidR="000125D5" w:rsidRPr="000A4CD0" w:rsidRDefault="000125D5" w:rsidP="000125D5">
      <w:pPr>
        <w:rPr>
          <w:rFonts w:ascii="Times New Roman" w:hAnsi="Times New Roman" w:cs="Times New Roman"/>
          <w:sz w:val="28"/>
          <w:szCs w:val="28"/>
        </w:rPr>
      </w:pPr>
      <w:r w:rsidRPr="000A4CD0">
        <w:rPr>
          <w:rFonts w:ascii="Times New Roman" w:hAnsi="Times New Roman" w:cs="Times New Roman"/>
          <w:sz w:val="28"/>
          <w:szCs w:val="28"/>
        </w:rPr>
        <w:t xml:space="preserve">      Результаты анализа опроса родителей (законных представителей) свидетельствует о достаточной удовлетворенности качеством образовательной деятельности в дистанционном режиме. Так, 97% родителей отмечают, что работа воспитателей при проведении онлайн занятий была качественной, 3% родителей частично удовлетворены процессом освоения образовательной программы.  </w:t>
      </w:r>
    </w:p>
    <w:p w:rsidR="000125D5" w:rsidRPr="000A4CD0" w:rsidRDefault="000125D5" w:rsidP="000125D5">
      <w:pPr>
        <w:keepNext/>
        <w:keepLines/>
        <w:spacing w:line="298" w:lineRule="exact"/>
        <w:ind w:left="20" w:firstLine="28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4"/>
      <w:r w:rsidRPr="000A4C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Выводы и предложения:</w:t>
      </w:r>
      <w:bookmarkEnd w:id="1"/>
      <w:r w:rsidRPr="000A4C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125D5" w:rsidRPr="000A4CD0" w:rsidRDefault="000125D5" w:rsidP="000125D5">
      <w:pPr>
        <w:keepNext/>
        <w:keepLines/>
        <w:spacing w:line="298" w:lineRule="exact"/>
        <w:ind w:firstLine="30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4CD0">
        <w:rPr>
          <w:rFonts w:ascii="Times New Roman" w:eastAsia="Times New Roman" w:hAnsi="Times New Roman" w:cs="Times New Roman"/>
          <w:bCs/>
          <w:sz w:val="28"/>
          <w:szCs w:val="28"/>
        </w:rPr>
        <w:t xml:space="preserve">С целью обеспечения целостности образовательного процесса в ДОУ и семье педагогическому коллективу необходимо активно сотрудничать с семьями воспитанников, осуществлять изучение социального заказа семьи к ДОУ. Продолжать проводить ежегодные мониторинговые исследования «Мнение родителей (законных представителей) обучающихся о качестве образовательного процесса» со 100% опросом. </w:t>
      </w:r>
    </w:p>
    <w:p w:rsidR="000125D5" w:rsidRPr="000A4CD0" w:rsidRDefault="000125D5" w:rsidP="000125D5">
      <w:pPr>
        <w:widowControl w:val="0"/>
        <w:spacing w:after="0" w:line="259" w:lineRule="exact"/>
        <w:rPr>
          <w:rFonts w:ascii="Times New Roman" w:hAnsi="Times New Roman" w:cs="Times New Roman"/>
          <w:sz w:val="28"/>
          <w:szCs w:val="28"/>
        </w:rPr>
      </w:pPr>
      <w:r w:rsidRPr="000A4CD0">
        <w:rPr>
          <w:rFonts w:ascii="Times New Roman" w:hAnsi="Times New Roman" w:cs="Times New Roman"/>
          <w:sz w:val="28"/>
          <w:szCs w:val="28"/>
        </w:rPr>
        <w:t xml:space="preserve">Анализ деятельности ДОУ выявил успешные показатели деятельности ДОУ. Учреждения функционируют в режиме развития. Хороший уровень освоения детьми программного материала. В ДОУ сложился творческие коллективы педагогов, имеющих потенциал к профессиональному развитию. </w:t>
      </w:r>
    </w:p>
    <w:p w:rsidR="000125D5" w:rsidRPr="000A4CD0" w:rsidRDefault="000125D5" w:rsidP="000125D5">
      <w:pPr>
        <w:rPr>
          <w:rFonts w:ascii="Times New Roman" w:hAnsi="Times New Roman" w:cs="Times New Roman"/>
          <w:sz w:val="28"/>
          <w:szCs w:val="28"/>
        </w:rPr>
      </w:pPr>
    </w:p>
    <w:p w:rsidR="00915127" w:rsidRDefault="00915127"/>
    <w:sectPr w:rsidR="00915127" w:rsidSect="00FC25FC">
      <w:pgSz w:w="11909" w:h="16838"/>
      <w:pgMar w:top="426" w:right="840" w:bottom="1276" w:left="869" w:header="0" w:footer="3" w:gutter="0"/>
      <w:pgBorders w:offsetFrom="page">
        <w:top w:val="shadowedSquares" w:sz="9" w:space="24" w:color="auto"/>
        <w:left w:val="shadowedSquares" w:sz="9" w:space="24" w:color="auto"/>
        <w:bottom w:val="shadowedSquares" w:sz="9" w:space="24" w:color="auto"/>
        <w:right w:val="shadowedSquares" w:sz="9" w:space="24" w:color="auto"/>
      </w:pgBorders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1685E"/>
    <w:multiLevelType w:val="hybridMultilevel"/>
    <w:tmpl w:val="5D7CF6C8"/>
    <w:lvl w:ilvl="0" w:tplc="16F05684">
      <w:start w:val="1"/>
      <w:numFmt w:val="decimal"/>
      <w:lvlText w:val="%1."/>
      <w:lvlJc w:val="left"/>
      <w:pPr>
        <w:ind w:left="700" w:hanging="368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ru-RU" w:eastAsia="ru-RU" w:bidi="ru-RU"/>
      </w:rPr>
    </w:lvl>
    <w:lvl w:ilvl="1" w:tplc="A290E784">
      <w:numFmt w:val="bullet"/>
      <w:lvlText w:val="•"/>
      <w:lvlJc w:val="left"/>
      <w:pPr>
        <w:ind w:left="220" w:hanging="2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57D039D8">
      <w:numFmt w:val="bullet"/>
      <w:lvlText w:val="•"/>
      <w:lvlJc w:val="left"/>
      <w:pPr>
        <w:ind w:left="1889" w:hanging="202"/>
      </w:pPr>
      <w:rPr>
        <w:rFonts w:hint="default"/>
        <w:lang w:val="ru-RU" w:eastAsia="ru-RU" w:bidi="ru-RU"/>
      </w:rPr>
    </w:lvl>
    <w:lvl w:ilvl="3" w:tplc="7D6C28A2">
      <w:numFmt w:val="bullet"/>
      <w:lvlText w:val="•"/>
      <w:lvlJc w:val="left"/>
      <w:pPr>
        <w:ind w:left="3079" w:hanging="202"/>
      </w:pPr>
      <w:rPr>
        <w:rFonts w:hint="default"/>
        <w:lang w:val="ru-RU" w:eastAsia="ru-RU" w:bidi="ru-RU"/>
      </w:rPr>
    </w:lvl>
    <w:lvl w:ilvl="4" w:tplc="407422B0">
      <w:numFmt w:val="bullet"/>
      <w:lvlText w:val="•"/>
      <w:lvlJc w:val="left"/>
      <w:pPr>
        <w:ind w:left="4269" w:hanging="202"/>
      </w:pPr>
      <w:rPr>
        <w:rFonts w:hint="default"/>
        <w:lang w:val="ru-RU" w:eastAsia="ru-RU" w:bidi="ru-RU"/>
      </w:rPr>
    </w:lvl>
    <w:lvl w:ilvl="5" w:tplc="46F0F366">
      <w:numFmt w:val="bullet"/>
      <w:lvlText w:val="•"/>
      <w:lvlJc w:val="left"/>
      <w:pPr>
        <w:ind w:left="5459" w:hanging="202"/>
      </w:pPr>
      <w:rPr>
        <w:rFonts w:hint="default"/>
        <w:lang w:val="ru-RU" w:eastAsia="ru-RU" w:bidi="ru-RU"/>
      </w:rPr>
    </w:lvl>
    <w:lvl w:ilvl="6" w:tplc="39FCD3A0">
      <w:numFmt w:val="bullet"/>
      <w:lvlText w:val="•"/>
      <w:lvlJc w:val="left"/>
      <w:pPr>
        <w:ind w:left="6649" w:hanging="202"/>
      </w:pPr>
      <w:rPr>
        <w:rFonts w:hint="default"/>
        <w:lang w:val="ru-RU" w:eastAsia="ru-RU" w:bidi="ru-RU"/>
      </w:rPr>
    </w:lvl>
    <w:lvl w:ilvl="7" w:tplc="27BCC07A">
      <w:numFmt w:val="bullet"/>
      <w:lvlText w:val="•"/>
      <w:lvlJc w:val="left"/>
      <w:pPr>
        <w:ind w:left="7839" w:hanging="202"/>
      </w:pPr>
      <w:rPr>
        <w:rFonts w:hint="default"/>
        <w:lang w:val="ru-RU" w:eastAsia="ru-RU" w:bidi="ru-RU"/>
      </w:rPr>
    </w:lvl>
    <w:lvl w:ilvl="8" w:tplc="C160F7EA">
      <w:numFmt w:val="bullet"/>
      <w:lvlText w:val="•"/>
      <w:lvlJc w:val="left"/>
      <w:pPr>
        <w:ind w:left="9029" w:hanging="202"/>
      </w:pPr>
      <w:rPr>
        <w:rFonts w:hint="default"/>
        <w:lang w:val="ru-RU" w:eastAsia="ru-RU" w:bidi="ru-RU"/>
      </w:rPr>
    </w:lvl>
  </w:abstractNum>
  <w:abstractNum w:abstractNumId="1">
    <w:nsid w:val="4DB30616"/>
    <w:multiLevelType w:val="hybridMultilevel"/>
    <w:tmpl w:val="56C648D2"/>
    <w:lvl w:ilvl="0" w:tplc="2342247A">
      <w:numFmt w:val="bullet"/>
      <w:lvlText w:val="•"/>
      <w:lvlJc w:val="left"/>
      <w:pPr>
        <w:ind w:left="887" w:hanging="6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B28C3C04">
      <w:numFmt w:val="bullet"/>
      <w:lvlText w:val="•"/>
      <w:lvlJc w:val="left"/>
      <w:pPr>
        <w:ind w:left="220" w:hanging="17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CC6615D8">
      <w:numFmt w:val="bullet"/>
      <w:lvlText w:val="•"/>
      <w:lvlJc w:val="left"/>
      <w:pPr>
        <w:ind w:left="2049" w:hanging="178"/>
      </w:pPr>
      <w:rPr>
        <w:rFonts w:hint="default"/>
        <w:lang w:val="ru-RU" w:eastAsia="ru-RU" w:bidi="ru-RU"/>
      </w:rPr>
    </w:lvl>
    <w:lvl w:ilvl="3" w:tplc="4364E160">
      <w:numFmt w:val="bullet"/>
      <w:lvlText w:val="•"/>
      <w:lvlJc w:val="left"/>
      <w:pPr>
        <w:ind w:left="3219" w:hanging="178"/>
      </w:pPr>
      <w:rPr>
        <w:rFonts w:hint="default"/>
        <w:lang w:val="ru-RU" w:eastAsia="ru-RU" w:bidi="ru-RU"/>
      </w:rPr>
    </w:lvl>
    <w:lvl w:ilvl="4" w:tplc="BD7011BE">
      <w:numFmt w:val="bullet"/>
      <w:lvlText w:val="•"/>
      <w:lvlJc w:val="left"/>
      <w:pPr>
        <w:ind w:left="4389" w:hanging="178"/>
      </w:pPr>
      <w:rPr>
        <w:rFonts w:hint="default"/>
        <w:lang w:val="ru-RU" w:eastAsia="ru-RU" w:bidi="ru-RU"/>
      </w:rPr>
    </w:lvl>
    <w:lvl w:ilvl="5" w:tplc="0BF89F7C">
      <w:numFmt w:val="bullet"/>
      <w:lvlText w:val="•"/>
      <w:lvlJc w:val="left"/>
      <w:pPr>
        <w:ind w:left="5559" w:hanging="178"/>
      </w:pPr>
      <w:rPr>
        <w:rFonts w:hint="default"/>
        <w:lang w:val="ru-RU" w:eastAsia="ru-RU" w:bidi="ru-RU"/>
      </w:rPr>
    </w:lvl>
    <w:lvl w:ilvl="6" w:tplc="DE68EC00">
      <w:numFmt w:val="bullet"/>
      <w:lvlText w:val="•"/>
      <w:lvlJc w:val="left"/>
      <w:pPr>
        <w:ind w:left="6729" w:hanging="178"/>
      </w:pPr>
      <w:rPr>
        <w:rFonts w:hint="default"/>
        <w:lang w:val="ru-RU" w:eastAsia="ru-RU" w:bidi="ru-RU"/>
      </w:rPr>
    </w:lvl>
    <w:lvl w:ilvl="7" w:tplc="58F65972">
      <w:numFmt w:val="bullet"/>
      <w:lvlText w:val="•"/>
      <w:lvlJc w:val="left"/>
      <w:pPr>
        <w:ind w:left="7899" w:hanging="178"/>
      </w:pPr>
      <w:rPr>
        <w:rFonts w:hint="default"/>
        <w:lang w:val="ru-RU" w:eastAsia="ru-RU" w:bidi="ru-RU"/>
      </w:rPr>
    </w:lvl>
    <w:lvl w:ilvl="8" w:tplc="D2BCFEC6">
      <w:numFmt w:val="bullet"/>
      <w:lvlText w:val="•"/>
      <w:lvlJc w:val="left"/>
      <w:pPr>
        <w:ind w:left="9069" w:hanging="178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5D5"/>
    <w:rsid w:val="000125D5"/>
    <w:rsid w:val="00092B69"/>
    <w:rsid w:val="00152D79"/>
    <w:rsid w:val="0017522F"/>
    <w:rsid w:val="001F3F92"/>
    <w:rsid w:val="003637F2"/>
    <w:rsid w:val="003647AD"/>
    <w:rsid w:val="004616D0"/>
    <w:rsid w:val="00520FE1"/>
    <w:rsid w:val="006C7334"/>
    <w:rsid w:val="006F4D64"/>
    <w:rsid w:val="00706B73"/>
    <w:rsid w:val="00714E33"/>
    <w:rsid w:val="00846063"/>
    <w:rsid w:val="00915127"/>
    <w:rsid w:val="009525B7"/>
    <w:rsid w:val="00975D63"/>
    <w:rsid w:val="009F063C"/>
    <w:rsid w:val="00A16E18"/>
    <w:rsid w:val="00A66E27"/>
    <w:rsid w:val="00AB0EA3"/>
    <w:rsid w:val="00AD5A8F"/>
    <w:rsid w:val="00CA3FA4"/>
    <w:rsid w:val="00DE55F5"/>
    <w:rsid w:val="00E93009"/>
    <w:rsid w:val="00EB1865"/>
    <w:rsid w:val="00F0734C"/>
    <w:rsid w:val="00F111CB"/>
    <w:rsid w:val="00F83AED"/>
    <w:rsid w:val="00FC2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125D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0125D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25D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0">
    <w:name w:val="Заголовок №1"/>
    <w:basedOn w:val="a"/>
    <w:link w:val="1"/>
    <w:rsid w:val="000125D5"/>
    <w:pPr>
      <w:widowControl w:val="0"/>
      <w:shd w:val="clear" w:color="auto" w:fill="FFFFFF"/>
      <w:spacing w:before="240" w:after="0" w:line="298" w:lineRule="exact"/>
      <w:jc w:val="both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3">
    <w:name w:val="Body Text"/>
    <w:basedOn w:val="a"/>
    <w:link w:val="a4"/>
    <w:uiPriority w:val="1"/>
    <w:qFormat/>
    <w:rsid w:val="000125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0125D5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5">
    <w:name w:val="List Paragraph"/>
    <w:basedOn w:val="a"/>
    <w:uiPriority w:val="34"/>
    <w:qFormat/>
    <w:rsid w:val="000125D5"/>
    <w:pPr>
      <w:widowControl w:val="0"/>
      <w:autoSpaceDE w:val="0"/>
      <w:autoSpaceDN w:val="0"/>
      <w:spacing w:after="0" w:line="240" w:lineRule="auto"/>
      <w:ind w:left="587" w:hanging="368"/>
    </w:pPr>
    <w:rPr>
      <w:rFonts w:ascii="Times New Roman" w:eastAsia="Times New Roman" w:hAnsi="Times New Roman" w:cs="Times New Roman"/>
      <w:lang w:bidi="ru-RU"/>
    </w:rPr>
  </w:style>
  <w:style w:type="paragraph" w:styleId="a6">
    <w:name w:val="No Spacing"/>
    <w:uiPriority w:val="1"/>
    <w:qFormat/>
    <w:rsid w:val="000125D5"/>
    <w:pPr>
      <w:spacing w:after="0" w:line="240" w:lineRule="auto"/>
    </w:pPr>
  </w:style>
  <w:style w:type="table" w:styleId="a7">
    <w:name w:val="Table Grid"/>
    <w:basedOn w:val="a1"/>
    <w:uiPriority w:val="59"/>
    <w:rsid w:val="000125D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4107</Words>
  <Characters>23413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22</cp:revision>
  <dcterms:created xsi:type="dcterms:W3CDTF">2022-05-20T03:50:00Z</dcterms:created>
  <dcterms:modified xsi:type="dcterms:W3CDTF">2023-05-22T02:18:00Z</dcterms:modified>
</cp:coreProperties>
</file>